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文化综合馆绿植租摆养护项目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CFGF-CG-2023-00</w:t>
      </w:r>
      <w:r>
        <w:rPr>
          <w:rFonts w:hint="eastAsia" w:ascii="宋体" w:hAnsi="DotumChe" w:cs="宋体"/>
          <w:b/>
          <w:color w:val="000000" w:themeColor="text1"/>
          <w:spacing w:val="20"/>
          <w:kern w:val="0"/>
          <w:sz w:val="32"/>
          <w:szCs w:val="32"/>
          <w:lang w:val="en-US" w:eastAsia="zh-CN"/>
          <w14:textFill>
            <w14:solidFill>
              <w14:schemeClr w14:val="tx1"/>
            </w14:solidFill>
          </w14:textFill>
        </w:rPr>
        <w:t>7</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17</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w:t>
      </w:r>
      <w:r>
        <w:rPr>
          <w:rFonts w:hint="eastAsia" w:hAnsi="宋体"/>
          <w:i w:val="0"/>
          <w:iCs w:val="0"/>
          <w:lang w:val="en-US" w:eastAsia="zh-CN"/>
        </w:rPr>
        <w:t xml:space="preserve">. </w:t>
      </w:r>
      <w:r>
        <w:rPr>
          <w:rFonts w:hint="eastAsia" w:hAnsi="宋体"/>
          <w:i w:val="0"/>
          <w:iCs w:val="0"/>
        </w:rPr>
        <w:t>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文化综合馆绿植租摆养护项目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CFGF-CG-2023-007-FW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文化综合馆绿植租摆养护项目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auto"/>
          <w:sz w:val="24"/>
          <w:szCs w:val="18"/>
          <w:lang w:val="en-US" w:eastAsia="zh-CN"/>
        </w:rPr>
        <w:t>1.8</w:t>
      </w:r>
      <w:r>
        <w:rPr>
          <w:rFonts w:hint="eastAsia" w:ascii="宋体" w:hAnsi="宋体"/>
          <w:color w:val="000000"/>
          <w:sz w:val="24"/>
          <w:szCs w:val="18"/>
          <w:lang w:val="en-US" w:eastAsia="zh-CN"/>
        </w:rPr>
        <w:t>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lang w:eastAsia="zh-CN"/>
        </w:rPr>
      </w:pPr>
      <w:r>
        <w:rPr>
          <w:rFonts w:hint="eastAsia" w:ascii="宋体" w:hAnsi="宋体"/>
          <w:color w:val="000000"/>
          <w:sz w:val="24"/>
          <w:szCs w:val="18"/>
          <w:highlight w:val="none"/>
        </w:rPr>
        <w:t>3</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17</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下午4</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bookmarkStart w:id="87" w:name="_GoBack"/>
      <w:bookmarkEnd w:id="87"/>
      <w:r>
        <w:rPr>
          <w:rFonts w:ascii="宋体" w:hAnsi="宋体" w:eastAsia="宋体"/>
          <w:color w:val="000000" w:themeColor="text1"/>
          <w:sz w:val="24"/>
          <w:szCs w:val="24"/>
          <w14:textFill>
            <w14:solidFill>
              <w14:schemeClr w14:val="tx1"/>
            </w14:solidFill>
          </w14:textFill>
        </w:rPr>
        <w:br w:type="page"/>
      </w:r>
      <w:bookmarkStart w:id="8" w:name="_Toc32306253"/>
      <w:bookmarkStart w:id="9" w:name="_Toc24809"/>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文化综合馆绿植租摆养护项目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CFGF-CG-2023-007-FW号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自中标人与采购人签订合同后，中标人提供绿植租摆养护服务每满六个月，采购人于15个工作日内向中标人支付年度费用的50%。最后一次支付费用前，由采购人进行功能性验收，验收合格后予以支付。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合同签订采用1+2模式，1年合同期结束经双方确认无误后可按原价格续下一年度合同，续签时间最多2次。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b w:val="0"/>
                <w:color w:val="000000" w:themeColor="text1"/>
                <w:kern w:val="2"/>
                <w:sz w:val="24"/>
                <w:szCs w:val="20"/>
                <w:lang w:val="en-US" w:eastAsia="zh-CN"/>
                <w14:textFill>
                  <w14:solidFill>
                    <w14:schemeClr w14:val="tx1"/>
                  </w14:solidFill>
                </w14:textFill>
              </w:rPr>
              <w:t>长丰县水湖镇体育公园文化综合馆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6" w:name="_Toc22888332"/>
      <w:bookmarkStart w:id="17" w:name="_Toc7187423"/>
      <w:bookmarkStart w:id="18" w:name="_Toc459990139"/>
      <w:bookmarkStart w:id="19" w:name="_Toc19773336"/>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459990141"/>
      <w:bookmarkStart w:id="23"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r>
        <w:rPr>
          <w:rFonts w:hint="eastAsia" w:ascii="宋体" w:hAnsi="宋体" w:cs="宋体"/>
          <w:color w:val="000000" w:themeColor="text1"/>
          <w:kern w:val="0"/>
          <w:sz w:val="24"/>
          <w:lang w:val="en-US" w:eastAsia="zh-CN"/>
          <w14:textFill>
            <w14:solidFill>
              <w14:schemeClr w14:val="tx1"/>
            </w14:solidFill>
          </w14:textFill>
        </w:rPr>
        <w:t>完成。</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22888333"/>
      <w:bookmarkStart w:id="25" w:name="_Toc19773337"/>
      <w:bookmarkStart w:id="26" w:name="_Toc7187424"/>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hint="eastAsia" w:ascii="宋体" w:hAnsi="宋体" w:cs="宋体"/>
          <w:b/>
          <w:color w:val="000000" w:themeColor="text1"/>
          <w:kern w:val="0"/>
          <w:sz w:val="24"/>
          <w14:textFill>
            <w14:solidFill>
              <w14:schemeClr w14:val="tx1"/>
            </w14:solidFill>
          </w14:textFill>
        </w:rPr>
      </w:pP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19773338"/>
      <w:bookmarkStart w:id="29" w:name="_Toc7187425"/>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7187426"/>
      <w:bookmarkStart w:id="31" w:name="_Toc22888335"/>
      <w:bookmarkStart w:id="32" w:name="_Toc19773339"/>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0" w:leftChars="228" w:hanging="81" w:hangingChars="3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22888336"/>
      <w:bookmarkStart w:id="34" w:name="_Toc7187427"/>
      <w:bookmarkStart w:id="35" w:name="_Toc19773340"/>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7187428"/>
      <w:bookmarkStart w:id="37" w:name="_Toc19773341"/>
      <w:bookmarkStart w:id="38" w:name="_Toc2288833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bookmarkStart w:id="39" w:name="_Toc20276"/>
      <w:bookmarkStart w:id="40"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eastAsia="zh-CN"/>
        </w:rPr>
        <w:t>1</w:t>
      </w:r>
      <w:r>
        <w:rPr>
          <w:rFonts w:hint="eastAsia" w:hAnsi="宋体"/>
          <w:color w:val="auto"/>
          <w:sz w:val="24"/>
          <w:szCs w:val="24"/>
          <w:highlight w:val="none"/>
          <w:lang w:val="en-US" w:eastAsia="zh-CN"/>
        </w:rPr>
        <w:t>. 长丰县体育公园文化综合馆位于水湖镇吴王路与长新路交叉口西南角，地上4层，地下1层，占地面积21918㎡，总建筑面积约24539㎡。地面南、北侧楼建筑面积分别为8278㎡和7261㎡，</w:t>
      </w:r>
      <w:r>
        <w:rPr>
          <w:rFonts w:hint="eastAsia" w:hAnsi="宋体"/>
          <w:color w:val="auto"/>
          <w:sz w:val="24"/>
          <w:szCs w:val="24"/>
          <w:highlight w:val="none"/>
        </w:rPr>
        <w:t xml:space="preserve"> 按照“美观、集约、健康” 的布置及养护标准要求，进行室内绿植花卉租赁。室内包含大厅、会议室、会见厅、过道、包厢及相关办公室等。</w:t>
      </w:r>
    </w:p>
    <w:p>
      <w:pPr>
        <w:numPr>
          <w:ilvl w:val="0"/>
          <w:numId w:val="0"/>
        </w:numPr>
        <w:spacing w:line="360" w:lineRule="auto"/>
        <w:ind w:firstLine="482" w:firstLineChars="200"/>
        <w:rPr>
          <w:rFonts w:hint="eastAsia" w:ascii="宋体" w:hAnsi="宋体"/>
          <w:b/>
          <w:bCs w:val="0"/>
          <w:color w:val="auto"/>
          <w:sz w:val="24"/>
          <w:szCs w:val="28"/>
        </w:rPr>
      </w:pPr>
      <w:bookmarkStart w:id="43"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3"/>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文化综合馆</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b/>
          <w:bCs/>
          <w:sz w:val="24"/>
          <w:szCs w:val="18"/>
          <w:lang w:eastAsia="zh-CN"/>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tbl>
      <w:tblPr>
        <w:tblStyle w:val="66"/>
        <w:tblpPr w:leftFromText="180" w:rightFromText="180" w:vertAnchor="text" w:horzAnchor="page" w:tblpX="985" w:tblpY="53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505"/>
        <w:gridCol w:w="1005"/>
        <w:gridCol w:w="795"/>
        <w:gridCol w:w="1123"/>
        <w:gridCol w:w="15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幸福树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夏威夷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平安树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袖珍椰子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31</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富贵椰子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绿萝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r>
              <w:rPr>
                <w:rFonts w:hint="eastAsia" w:ascii="宋体" w:hAnsi="宋体" w:eastAsia="宋体" w:cs="宋体"/>
                <w:i w:val="0"/>
                <w:iCs w:val="0"/>
                <w:color w:val="000000"/>
                <w:kern w:val="0"/>
                <w:sz w:val="22"/>
                <w:szCs w:val="22"/>
                <w:u w:val="none"/>
                <w:lang w:val="en-US" w:eastAsia="zh-CN" w:bidi="ar"/>
              </w:rPr>
              <w:t>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65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2"/>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文化综合馆绿植租摆养护项目</w:t>
      </w:r>
      <w:r>
        <w:rPr>
          <w:rFonts w:hint="eastAsia" w:ascii="宋体" w:hAnsi="宋体"/>
          <w:color w:val="000000" w:themeColor="text1"/>
          <w:sz w:val="24"/>
          <w14:textFill>
            <w14:solidFill>
              <w14:schemeClr w14:val="tx1"/>
            </w14:solidFill>
          </w14:textFill>
        </w:rPr>
        <w:t>（项目编号：CFGF-CG-2023-00</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05"/>
        <w:gridCol w:w="2960"/>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205"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960"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20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960"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20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960"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960"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960"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205" w:type="dxa"/>
            <w:vAlign w:val="center"/>
          </w:tcPr>
          <w:p>
            <w:pPr>
              <w:autoSpaceDE w:val="0"/>
              <w:autoSpaceDN w:val="0"/>
              <w:adjustRightInd w:val="0"/>
              <w:spacing w:line="430" w:lineRule="exact"/>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960"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r>
              <w:rPr>
                <w:rFonts w:hint="eastAsia" w:ascii="宋体" w:hAnsi="宋体"/>
                <w:color w:val="000000" w:themeColor="text1"/>
                <w:sz w:val="24"/>
                <w:szCs w:val="28"/>
                <w:lang w:val="en-US" w:eastAsia="zh-CN"/>
                <w14:textFill>
                  <w14:solidFill>
                    <w14:schemeClr w14:val="tx1"/>
                  </w14:solidFill>
                </w14:textFill>
              </w:rPr>
              <w:t>服务期限</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89"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960" w:type="dxa"/>
            <w:vAlign w:val="center"/>
          </w:tcPr>
          <w:p>
            <w:pPr>
              <w:pStyle w:val="133"/>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46" w:name="_Toc32306258"/>
      <w:bookmarkStart w:id="47" w:name="_Toc13167"/>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p>
    <w:p>
      <w:pPr>
        <w:pStyle w:val="6"/>
        <w:spacing w:before="0" w:line="500" w:lineRule="exact"/>
        <w:ind w:firstLine="0"/>
        <w:rPr>
          <w:rFonts w:hint="eastAsia" w:ascii="宋体" w:hAnsi="宋体" w:eastAsia="宋体"/>
          <w:color w:val="000000" w:themeColor="text1"/>
          <w:highlight w:val="none"/>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49"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0" w:name="_Hlk47980575"/>
      <w:r>
        <w:rPr>
          <w:rFonts w:ascii="仿宋" w:hAnsi="仿宋" w:eastAsia="仿宋"/>
          <w:b/>
          <w:bCs/>
          <w:sz w:val="21"/>
          <w:szCs w:val="21"/>
        </w:rPr>
        <w:t xml:space="preserve"> </w:t>
      </w:r>
      <w:r>
        <w:rPr>
          <w:rFonts w:hint="eastAsia" w:ascii="仿宋" w:hAnsi="仿宋" w:eastAsia="仿宋"/>
          <w:b/>
          <w:bCs/>
          <w:sz w:val="21"/>
          <w:szCs w:val="21"/>
        </w:rPr>
        <w:t>CFGF-CG-202</w:t>
      </w:r>
      <w:r>
        <w:rPr>
          <w:rFonts w:hint="eastAsia" w:ascii="仿宋" w:hAnsi="仿宋" w:eastAsia="仿宋"/>
          <w:b/>
          <w:bCs/>
          <w:sz w:val="21"/>
          <w:szCs w:val="21"/>
          <w:lang w:val="en-US" w:eastAsia="zh-CN"/>
        </w:rPr>
        <w:t>3</w:t>
      </w:r>
      <w:r>
        <w:rPr>
          <w:rFonts w:hint="eastAsia" w:ascii="仿宋" w:hAnsi="仿宋" w:eastAsia="仿宋"/>
          <w:b/>
          <w:bCs/>
          <w:sz w:val="21"/>
          <w:szCs w:val="21"/>
        </w:rPr>
        <w:t>-</w:t>
      </w:r>
      <w:r>
        <w:rPr>
          <w:rFonts w:hint="eastAsia" w:ascii="仿宋" w:hAnsi="仿宋" w:eastAsia="仿宋"/>
          <w:b/>
          <w:bCs/>
          <w:sz w:val="21"/>
          <w:szCs w:val="21"/>
          <w:lang w:val="en-US" w:eastAsia="zh-CN"/>
        </w:rPr>
        <w:t>xxx</w:t>
      </w:r>
      <w:r>
        <w:rPr>
          <w:rFonts w:hint="eastAsia" w:ascii="仿宋" w:hAnsi="仿宋" w:eastAsia="仿宋"/>
          <w:b/>
          <w:bCs/>
          <w:sz w:val="21"/>
          <w:szCs w:val="21"/>
        </w:rPr>
        <w:t>-</w:t>
      </w:r>
      <w:r>
        <w:rPr>
          <w:rFonts w:hint="eastAsia" w:ascii="仿宋" w:hAnsi="仿宋" w:eastAsia="仿宋"/>
          <w:b/>
          <w:bCs/>
          <w:sz w:val="21"/>
          <w:szCs w:val="21"/>
          <w:lang w:val="en-US" w:eastAsia="zh-CN"/>
        </w:rPr>
        <w:t>F</w:t>
      </w:r>
      <w:r>
        <w:rPr>
          <w:rFonts w:hint="eastAsia" w:ascii="仿宋" w:hAnsi="仿宋" w:eastAsia="仿宋"/>
          <w:b/>
          <w:bCs/>
          <w:sz w:val="21"/>
          <w:szCs w:val="21"/>
        </w:rPr>
        <w:t>W</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0"/>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续签时间最多2次</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1" w:name="OLE_LINK13"/>
      <w:bookmarkStart w:id="52" w:name="OLE_LINK14"/>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1"/>
      <w:bookmarkEnd w:id="52"/>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3" w:name="OLE_LINK15"/>
      <w:bookmarkStart w:id="54" w:name="OLE_LINK16"/>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3"/>
      <w:bookmarkEnd w:id="54"/>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2"/>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6"/>
        <w:tblpPr w:leftFromText="180" w:rightFromText="180" w:vertAnchor="text" w:horzAnchor="page" w:tblpX="1515" w:tblpY="1048"/>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10"/>
        <w:gridCol w:w="1365"/>
        <w:gridCol w:w="1515"/>
        <w:gridCol w:w="1365"/>
        <w:gridCol w:w="15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品名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8"/>
        <w:ind w:left="0" w:leftChars="0" w:firstLine="0" w:firstLineChars="0"/>
        <w:rPr>
          <w:rFonts w:hint="eastAsia"/>
          <w:lang w:eastAsia="zh-CN"/>
        </w:rPr>
      </w:pPr>
    </w:p>
    <w:bookmarkEnd w:id="49"/>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5" w:name="_Toc7936"/>
      <w:r>
        <w:rPr>
          <w:rFonts w:hint="eastAsia" w:ascii="宋体" w:hAnsi="宋体" w:eastAsia="宋体"/>
          <w:color w:val="000000" w:themeColor="text1"/>
          <w14:textFill>
            <w14:solidFill>
              <w14:schemeClr w14:val="tx1"/>
            </w14:solidFill>
          </w14:textFill>
        </w:rPr>
        <w:t>第七章 投标文件格式</w:t>
      </w:r>
      <w:bookmarkEnd w:id="55"/>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6" w:name="_Toc536542354"/>
      <w:bookmarkStart w:id="57" w:name="_Toc1181"/>
      <w:r>
        <w:rPr>
          <w:rFonts w:hint="eastAsia" w:hAnsi="宋体"/>
          <w:color w:val="000000" w:themeColor="text1"/>
          <w:sz w:val="28"/>
          <w14:textFill>
            <w14:solidFill>
              <w14:schemeClr w14:val="tx1"/>
            </w14:solidFill>
          </w14:textFill>
        </w:rPr>
        <w:t>一．投标函</w:t>
      </w:r>
      <w:bookmarkEnd w:id="56"/>
      <w:bookmarkEnd w:id="57"/>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8" w:name="_Toc536542355"/>
      <w:bookmarkStart w:id="59" w:name="_Toc471736409"/>
      <w:bookmarkStart w:id="60" w:name="_Toc516969097"/>
    </w:p>
    <w:p>
      <w:pPr>
        <w:pStyle w:val="83"/>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61" w:name="_Toc2826"/>
      <w:r>
        <w:rPr>
          <w:rFonts w:hint="eastAsia" w:hAnsi="宋体"/>
          <w:color w:val="000000" w:themeColor="text1"/>
          <w:sz w:val="28"/>
          <w14:textFill>
            <w14:solidFill>
              <w14:schemeClr w14:val="tx1"/>
            </w14:solidFill>
          </w14:textFill>
        </w:rPr>
        <w:t>二．投标人情况综合简介</w:t>
      </w:r>
      <w:bookmarkEnd w:id="58"/>
      <w:bookmarkEnd w:id="59"/>
      <w:bookmarkEnd w:id="60"/>
      <w:bookmarkEnd w:id="61"/>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2"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63" w:name="_Toc356"/>
      <w:r>
        <w:rPr>
          <w:rFonts w:hint="eastAsia" w:hAnsi="宋体"/>
          <w:color w:val="000000" w:themeColor="text1"/>
          <w:sz w:val="28"/>
          <w14:textFill>
            <w14:solidFill>
              <w14:schemeClr w14:val="tx1"/>
            </w14:solidFill>
          </w14:textFill>
        </w:rPr>
        <w:t>三．开标一览表</w:t>
      </w:r>
      <w:bookmarkEnd w:id="62"/>
      <w:bookmarkEnd w:id="63"/>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4" w:name="_Toc13091"/>
      <w:r>
        <w:rPr>
          <w:rFonts w:hint="eastAsia" w:hAnsi="宋体"/>
          <w:color w:val="000000" w:themeColor="text1"/>
          <w:sz w:val="28"/>
          <w14:textFill>
            <w14:solidFill>
              <w14:schemeClr w14:val="tx1"/>
            </w14:solidFill>
          </w14:textFill>
        </w:rPr>
        <w:t>四、分项报价一览表</w:t>
      </w:r>
      <w:bookmarkEnd w:id="64"/>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960"/>
        <w:gridCol w:w="1335"/>
        <w:gridCol w:w="2265"/>
        <w:gridCol w:w="198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3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单价 (元/盆/ 天)</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小计金额(元 /盆/天)</w:t>
            </w: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3" w:line="226" w:lineRule="auto"/>
              <w:ind w:left="43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4" w:line="226" w:lineRule="auto"/>
              <w:ind w:left="479"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5" w:line="226" w:lineRule="auto"/>
              <w:ind w:left="419"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8" w:line="226" w:lineRule="auto"/>
              <w:ind w:left="37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6" w:line="226" w:lineRule="auto"/>
              <w:ind w:left="43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9" w:line="226" w:lineRule="auto"/>
              <w:ind w:left="417"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top"/>
          </w:tcPr>
          <w:p>
            <w:pPr>
              <w:spacing w:before="209" w:line="181" w:lineRule="auto"/>
              <w:ind w:left="348" w:leftChars="0"/>
              <w:rPr>
                <w:rFonts w:hint="eastAsia" w:ascii="宋体" w:hAnsi="宋体" w:eastAsia="宋体" w:cs="宋体"/>
                <w:kern w:val="2"/>
                <w:sz w:val="24"/>
                <w:szCs w:val="24"/>
                <w:lang w:val="en-US" w:eastAsia="zh-CN" w:bidi="ar-SA"/>
              </w:rPr>
            </w:pPr>
          </w:p>
        </w:tc>
        <w:tc>
          <w:tcPr>
            <w:tcW w:w="1589" w:type="dxa"/>
            <w:gridSpan w:val="2"/>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306"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合计金额(元/每年)</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2"/>
      </w:pPr>
    </w:p>
    <w:p>
      <w:pPr>
        <w:pStyle w:val="7"/>
        <w:numPr>
          <w:ilvl w:val="0"/>
          <w:numId w:val="3"/>
        </w:numPr>
        <w:rPr>
          <w:rFonts w:hint="eastAsia" w:hAnsi="宋体"/>
          <w:color w:val="000000" w:themeColor="text1"/>
          <w:sz w:val="28"/>
          <w14:textFill>
            <w14:solidFill>
              <w14:schemeClr w14:val="tx1"/>
            </w14:solidFill>
          </w14:textFill>
        </w:rPr>
      </w:pPr>
      <w:bookmarkStart w:id="65" w:name="_Hlt509739007"/>
      <w:bookmarkEnd w:id="65"/>
      <w:bookmarkStart w:id="66" w:name="_Toc536542357"/>
      <w:bookmarkStart w:id="67" w:name="_Toc2670"/>
      <w:r>
        <w:rPr>
          <w:rFonts w:hint="eastAsia" w:hAnsi="宋体"/>
          <w:color w:val="000000" w:themeColor="text1"/>
          <w:sz w:val="28"/>
          <w14:textFill>
            <w14:solidFill>
              <w14:schemeClr w14:val="tx1"/>
            </w14:solidFill>
          </w14:textFill>
        </w:rPr>
        <w:t>投标响应表</w:t>
      </w:r>
      <w:bookmarkEnd w:id="66"/>
      <w:bookmarkEnd w:id="67"/>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635"/>
        <w:gridCol w:w="1741"/>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幸福树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特大盆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绿宝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特大盆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绿宝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夏威夷</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平安树</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绿宝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万年青</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袖珍椰子</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富贵椰子</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绿萝</w:t>
            </w:r>
          </w:p>
        </w:tc>
        <w:tc>
          <w:tcPr>
            <w:tcW w:w="17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小盆</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635" w:type="dxa"/>
            <w:tcBorders>
              <w:top w:val="nil"/>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付款方式</w:t>
            </w:r>
          </w:p>
        </w:tc>
        <w:tc>
          <w:tcPr>
            <w:tcW w:w="1741" w:type="dxa"/>
            <w:tcBorders>
              <w:top w:val="nil"/>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nil"/>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服务期限</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8" w:name="_Toc461103234"/>
      <w:bookmarkStart w:id="69" w:name="_Toc471736411"/>
      <w:bookmarkStart w:id="70"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71" w:name="_Toc32299"/>
      <w:bookmarkStart w:id="72" w:name="_Toc508363611"/>
      <w:bookmarkStart w:id="73" w:name="_Toc53654235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1"/>
      <w:bookmarkEnd w:id="72"/>
      <w:bookmarkEnd w:id="73"/>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8"/>
    <w:bookmarkEnd w:id="69"/>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0"/>
    <w:p>
      <w:pPr>
        <w:pStyle w:val="7"/>
        <w:ind w:firstLine="3092" w:firstLineChars="1100"/>
        <w:jc w:val="both"/>
        <w:rPr>
          <w:rFonts w:hAnsi="宋体"/>
          <w:color w:val="000000" w:themeColor="text1"/>
          <w:sz w:val="28"/>
          <w:szCs w:val="36"/>
          <w14:textFill>
            <w14:solidFill>
              <w14:schemeClr w14:val="tx1"/>
            </w14:solidFill>
          </w14:textFill>
        </w:rPr>
      </w:pPr>
      <w:bookmarkStart w:id="74" w:name="_Toc220232402"/>
      <w:bookmarkStart w:id="75" w:name="_Toc508363610"/>
      <w:bookmarkStart w:id="76" w:name="_Toc471736419"/>
      <w:bookmarkStart w:id="77" w:name="_Toc536542362"/>
      <w:bookmarkStart w:id="78" w:name="_Toc21768"/>
      <w:bookmarkStart w:id="79" w:name="_Toc516969105"/>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4"/>
      <w:bookmarkEnd w:id="75"/>
      <w:bookmarkEnd w:id="76"/>
      <w:bookmarkEnd w:id="77"/>
      <w:bookmarkEnd w:id="78"/>
      <w:bookmarkEnd w:id="7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80" w:name="_Toc19754"/>
      <w:bookmarkStart w:id="81" w:name="_Toc536542365"/>
      <w:bookmarkStart w:id="82"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0"/>
      <w:bookmarkEnd w:id="81"/>
      <w:bookmarkEnd w:id="82"/>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3" w:name="_Toc516969098"/>
      <w:bookmarkEnd w:id="83"/>
      <w:bookmarkStart w:id="84" w:name="_Toc471736407"/>
      <w:bookmarkEnd w:id="84"/>
      <w:bookmarkStart w:id="85" w:name="_Toc471736410"/>
      <w:bookmarkEnd w:id="85"/>
      <w:bookmarkStart w:id="86" w:name="_Toc197934561"/>
      <w:bookmarkEnd w:id="86"/>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5D71"/>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4336"/>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F1DA1"/>
    <w:rsid w:val="015E6F4F"/>
    <w:rsid w:val="01BF2B9A"/>
    <w:rsid w:val="02A855E1"/>
    <w:rsid w:val="0395216D"/>
    <w:rsid w:val="04041965"/>
    <w:rsid w:val="0472769F"/>
    <w:rsid w:val="048B29A0"/>
    <w:rsid w:val="053503E9"/>
    <w:rsid w:val="05F37D29"/>
    <w:rsid w:val="07ED63B5"/>
    <w:rsid w:val="0817314E"/>
    <w:rsid w:val="08820A5C"/>
    <w:rsid w:val="08997B52"/>
    <w:rsid w:val="08C13C89"/>
    <w:rsid w:val="096B21BB"/>
    <w:rsid w:val="09A47321"/>
    <w:rsid w:val="09D65A7A"/>
    <w:rsid w:val="09DE01D2"/>
    <w:rsid w:val="0A314B36"/>
    <w:rsid w:val="0A7361E8"/>
    <w:rsid w:val="0A854573"/>
    <w:rsid w:val="0A940279"/>
    <w:rsid w:val="0A982E07"/>
    <w:rsid w:val="0B4B7E79"/>
    <w:rsid w:val="0B541DC5"/>
    <w:rsid w:val="0B6E73CC"/>
    <w:rsid w:val="0BC638DE"/>
    <w:rsid w:val="0C7A3B38"/>
    <w:rsid w:val="0C8E46EA"/>
    <w:rsid w:val="0CAC309D"/>
    <w:rsid w:val="0CB87790"/>
    <w:rsid w:val="0CCC1461"/>
    <w:rsid w:val="0D6A3EDB"/>
    <w:rsid w:val="0FAB1868"/>
    <w:rsid w:val="0FEE6269"/>
    <w:rsid w:val="11AC7FFF"/>
    <w:rsid w:val="11E360D3"/>
    <w:rsid w:val="127A637F"/>
    <w:rsid w:val="1391354B"/>
    <w:rsid w:val="141605EF"/>
    <w:rsid w:val="1419732D"/>
    <w:rsid w:val="14692CF0"/>
    <w:rsid w:val="15002A68"/>
    <w:rsid w:val="154047C7"/>
    <w:rsid w:val="15AF1BFE"/>
    <w:rsid w:val="15F66C34"/>
    <w:rsid w:val="16045FC1"/>
    <w:rsid w:val="168356FE"/>
    <w:rsid w:val="16C1401E"/>
    <w:rsid w:val="18183092"/>
    <w:rsid w:val="182A43C3"/>
    <w:rsid w:val="18CE4025"/>
    <w:rsid w:val="18DF6EA4"/>
    <w:rsid w:val="1903089F"/>
    <w:rsid w:val="19261FD4"/>
    <w:rsid w:val="1A2A3350"/>
    <w:rsid w:val="1A577219"/>
    <w:rsid w:val="1A5E39C1"/>
    <w:rsid w:val="1A676352"/>
    <w:rsid w:val="1A7D3DC7"/>
    <w:rsid w:val="1B4E4C23"/>
    <w:rsid w:val="1B99078D"/>
    <w:rsid w:val="1B9D744F"/>
    <w:rsid w:val="1BE96E7C"/>
    <w:rsid w:val="1C7D4D57"/>
    <w:rsid w:val="1CCB0E1A"/>
    <w:rsid w:val="1D085BCA"/>
    <w:rsid w:val="1D507CF7"/>
    <w:rsid w:val="1E896DCD"/>
    <w:rsid w:val="1F575A5D"/>
    <w:rsid w:val="1FF8283C"/>
    <w:rsid w:val="20564E9E"/>
    <w:rsid w:val="20816E17"/>
    <w:rsid w:val="20D44015"/>
    <w:rsid w:val="2121472A"/>
    <w:rsid w:val="214611D6"/>
    <w:rsid w:val="21CD1E76"/>
    <w:rsid w:val="22662439"/>
    <w:rsid w:val="229323DA"/>
    <w:rsid w:val="23221724"/>
    <w:rsid w:val="238C36B9"/>
    <w:rsid w:val="23985FD7"/>
    <w:rsid w:val="23C6233B"/>
    <w:rsid w:val="2449765E"/>
    <w:rsid w:val="245B2BDB"/>
    <w:rsid w:val="24677D7C"/>
    <w:rsid w:val="24686FE5"/>
    <w:rsid w:val="24935AC7"/>
    <w:rsid w:val="250758DB"/>
    <w:rsid w:val="253363F3"/>
    <w:rsid w:val="25DF64D4"/>
    <w:rsid w:val="26690F27"/>
    <w:rsid w:val="270C6CB7"/>
    <w:rsid w:val="276C5CB3"/>
    <w:rsid w:val="27831FCF"/>
    <w:rsid w:val="27BC40CB"/>
    <w:rsid w:val="27C16042"/>
    <w:rsid w:val="27D663B3"/>
    <w:rsid w:val="28942A08"/>
    <w:rsid w:val="28AD5878"/>
    <w:rsid w:val="29272553"/>
    <w:rsid w:val="299469E9"/>
    <w:rsid w:val="29F049F0"/>
    <w:rsid w:val="2A113846"/>
    <w:rsid w:val="2A247DBB"/>
    <w:rsid w:val="2A9A6145"/>
    <w:rsid w:val="2AAF13A1"/>
    <w:rsid w:val="2B5D3585"/>
    <w:rsid w:val="2BD73C0F"/>
    <w:rsid w:val="2C251A2E"/>
    <w:rsid w:val="2CC55886"/>
    <w:rsid w:val="2D2D51D9"/>
    <w:rsid w:val="2D4E09AC"/>
    <w:rsid w:val="2E87386C"/>
    <w:rsid w:val="2ED11927"/>
    <w:rsid w:val="2F0E4B96"/>
    <w:rsid w:val="2F2D326E"/>
    <w:rsid w:val="2F9A222B"/>
    <w:rsid w:val="2FDB28EE"/>
    <w:rsid w:val="2FEC7A89"/>
    <w:rsid w:val="2FFB5AD2"/>
    <w:rsid w:val="30403475"/>
    <w:rsid w:val="30717AD3"/>
    <w:rsid w:val="30941FE7"/>
    <w:rsid w:val="312F328A"/>
    <w:rsid w:val="31633FC8"/>
    <w:rsid w:val="325564F6"/>
    <w:rsid w:val="32DF6F75"/>
    <w:rsid w:val="34605E94"/>
    <w:rsid w:val="34777DD3"/>
    <w:rsid w:val="349166D9"/>
    <w:rsid w:val="34B16386"/>
    <w:rsid w:val="34DA02B9"/>
    <w:rsid w:val="359A56CF"/>
    <w:rsid w:val="361E5567"/>
    <w:rsid w:val="36463C3A"/>
    <w:rsid w:val="3664514C"/>
    <w:rsid w:val="36830867"/>
    <w:rsid w:val="374C2700"/>
    <w:rsid w:val="375F0685"/>
    <w:rsid w:val="37F0282A"/>
    <w:rsid w:val="3825099C"/>
    <w:rsid w:val="386A699D"/>
    <w:rsid w:val="388163D9"/>
    <w:rsid w:val="39D41706"/>
    <w:rsid w:val="39EF3F42"/>
    <w:rsid w:val="3A236836"/>
    <w:rsid w:val="3A405A09"/>
    <w:rsid w:val="3B0B291D"/>
    <w:rsid w:val="3B53405D"/>
    <w:rsid w:val="3B8C2378"/>
    <w:rsid w:val="3CD84FC0"/>
    <w:rsid w:val="3D0F754B"/>
    <w:rsid w:val="3D670D6B"/>
    <w:rsid w:val="3D9D390F"/>
    <w:rsid w:val="3E346B39"/>
    <w:rsid w:val="3F2C2719"/>
    <w:rsid w:val="3F4C0440"/>
    <w:rsid w:val="3FC41C51"/>
    <w:rsid w:val="3FD3696B"/>
    <w:rsid w:val="3FD831B0"/>
    <w:rsid w:val="4193763E"/>
    <w:rsid w:val="41C710F5"/>
    <w:rsid w:val="42293D71"/>
    <w:rsid w:val="42817701"/>
    <w:rsid w:val="42990D80"/>
    <w:rsid w:val="42E33DF4"/>
    <w:rsid w:val="43724C1B"/>
    <w:rsid w:val="43BB325B"/>
    <w:rsid w:val="43DE2931"/>
    <w:rsid w:val="43EE6E1C"/>
    <w:rsid w:val="43F27A28"/>
    <w:rsid w:val="44C03401"/>
    <w:rsid w:val="4598071C"/>
    <w:rsid w:val="45CE0F8F"/>
    <w:rsid w:val="45ED0784"/>
    <w:rsid w:val="466B28D8"/>
    <w:rsid w:val="46ED3B48"/>
    <w:rsid w:val="47202A5F"/>
    <w:rsid w:val="47F35FCD"/>
    <w:rsid w:val="480B1145"/>
    <w:rsid w:val="483829F2"/>
    <w:rsid w:val="48F84495"/>
    <w:rsid w:val="493B457E"/>
    <w:rsid w:val="493C4382"/>
    <w:rsid w:val="49B05101"/>
    <w:rsid w:val="49E62D13"/>
    <w:rsid w:val="4A2273DA"/>
    <w:rsid w:val="4A4638A0"/>
    <w:rsid w:val="4A6A73B9"/>
    <w:rsid w:val="4B1D5099"/>
    <w:rsid w:val="4B9257BB"/>
    <w:rsid w:val="4BA91A77"/>
    <w:rsid w:val="4C455D3C"/>
    <w:rsid w:val="4CB30CC7"/>
    <w:rsid w:val="4D027691"/>
    <w:rsid w:val="4DA846DC"/>
    <w:rsid w:val="4DEE04B5"/>
    <w:rsid w:val="4DF83EFB"/>
    <w:rsid w:val="4E272D97"/>
    <w:rsid w:val="4E353569"/>
    <w:rsid w:val="4E410C62"/>
    <w:rsid w:val="4E417C59"/>
    <w:rsid w:val="4E505A06"/>
    <w:rsid w:val="4F5E1AD4"/>
    <w:rsid w:val="506B1A13"/>
    <w:rsid w:val="5091218D"/>
    <w:rsid w:val="50D86633"/>
    <w:rsid w:val="5180327A"/>
    <w:rsid w:val="51826FF2"/>
    <w:rsid w:val="5339717F"/>
    <w:rsid w:val="540F37DE"/>
    <w:rsid w:val="54FF272D"/>
    <w:rsid w:val="550223C7"/>
    <w:rsid w:val="55E013C9"/>
    <w:rsid w:val="566E315C"/>
    <w:rsid w:val="57012BCC"/>
    <w:rsid w:val="571A43BF"/>
    <w:rsid w:val="57AC396B"/>
    <w:rsid w:val="587F072F"/>
    <w:rsid w:val="58995530"/>
    <w:rsid w:val="58DA6810"/>
    <w:rsid w:val="594C5522"/>
    <w:rsid w:val="59A01F7D"/>
    <w:rsid w:val="59A81331"/>
    <w:rsid w:val="5AC23653"/>
    <w:rsid w:val="5C447CC6"/>
    <w:rsid w:val="5CBA7F3E"/>
    <w:rsid w:val="5D2D4044"/>
    <w:rsid w:val="5EA905CB"/>
    <w:rsid w:val="5EF7575B"/>
    <w:rsid w:val="5F446A72"/>
    <w:rsid w:val="5F4E6302"/>
    <w:rsid w:val="5F687E46"/>
    <w:rsid w:val="5F695374"/>
    <w:rsid w:val="5F816997"/>
    <w:rsid w:val="5FAF18FA"/>
    <w:rsid w:val="600F7ACA"/>
    <w:rsid w:val="604C4F0B"/>
    <w:rsid w:val="615416F1"/>
    <w:rsid w:val="61655EA3"/>
    <w:rsid w:val="61A92379"/>
    <w:rsid w:val="61C90194"/>
    <w:rsid w:val="61DD76FB"/>
    <w:rsid w:val="622E38B2"/>
    <w:rsid w:val="629B40F7"/>
    <w:rsid w:val="63EB11AB"/>
    <w:rsid w:val="641C7295"/>
    <w:rsid w:val="64254DDB"/>
    <w:rsid w:val="64EB506B"/>
    <w:rsid w:val="64F35C2B"/>
    <w:rsid w:val="65855276"/>
    <w:rsid w:val="65B06E81"/>
    <w:rsid w:val="668337DE"/>
    <w:rsid w:val="66BA13F0"/>
    <w:rsid w:val="66C043ED"/>
    <w:rsid w:val="66D93700"/>
    <w:rsid w:val="67453CC6"/>
    <w:rsid w:val="67472418"/>
    <w:rsid w:val="67620151"/>
    <w:rsid w:val="68097925"/>
    <w:rsid w:val="68373F2A"/>
    <w:rsid w:val="68C37A5B"/>
    <w:rsid w:val="69ED0FF4"/>
    <w:rsid w:val="6A2B1DCE"/>
    <w:rsid w:val="6A7B2047"/>
    <w:rsid w:val="6ABA55F7"/>
    <w:rsid w:val="6AD01C77"/>
    <w:rsid w:val="6AD246EE"/>
    <w:rsid w:val="6B1C58D2"/>
    <w:rsid w:val="6B215608"/>
    <w:rsid w:val="6B3741A9"/>
    <w:rsid w:val="6BE04BE9"/>
    <w:rsid w:val="6C234004"/>
    <w:rsid w:val="6C5A7AD2"/>
    <w:rsid w:val="6C7B1FBF"/>
    <w:rsid w:val="6CB25092"/>
    <w:rsid w:val="6D7E46BA"/>
    <w:rsid w:val="6E78720F"/>
    <w:rsid w:val="6E942999"/>
    <w:rsid w:val="6ECD58F9"/>
    <w:rsid w:val="6F152DFC"/>
    <w:rsid w:val="6F285959"/>
    <w:rsid w:val="6F7C49E7"/>
    <w:rsid w:val="6FDE61AD"/>
    <w:rsid w:val="70BF5715"/>
    <w:rsid w:val="70C40E98"/>
    <w:rsid w:val="7239799D"/>
    <w:rsid w:val="724631A9"/>
    <w:rsid w:val="727B566C"/>
    <w:rsid w:val="72F60CDC"/>
    <w:rsid w:val="74A470FC"/>
    <w:rsid w:val="74BF5CE3"/>
    <w:rsid w:val="74FD1DB5"/>
    <w:rsid w:val="763516BF"/>
    <w:rsid w:val="76AB02A7"/>
    <w:rsid w:val="76CA1A72"/>
    <w:rsid w:val="76FA07CC"/>
    <w:rsid w:val="77297306"/>
    <w:rsid w:val="77357121"/>
    <w:rsid w:val="77674A82"/>
    <w:rsid w:val="77711C15"/>
    <w:rsid w:val="77883B6F"/>
    <w:rsid w:val="77B363D9"/>
    <w:rsid w:val="77CF673A"/>
    <w:rsid w:val="786A0936"/>
    <w:rsid w:val="78C77F2E"/>
    <w:rsid w:val="79572C00"/>
    <w:rsid w:val="7A521B58"/>
    <w:rsid w:val="7A8226BA"/>
    <w:rsid w:val="7A8B70EE"/>
    <w:rsid w:val="7A9133DA"/>
    <w:rsid w:val="7B387B3F"/>
    <w:rsid w:val="7D8D2CBD"/>
    <w:rsid w:val="7DA4016C"/>
    <w:rsid w:val="7DE05A2B"/>
    <w:rsid w:val="7E2F5C33"/>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7"/>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6"/>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2"/>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4"/>
    <w:qFormat/>
    <w:uiPriority w:val="0"/>
    <w:pPr>
      <w:keepNext/>
      <w:outlineLvl w:val="4"/>
    </w:pPr>
    <w:rPr>
      <w:rFonts w:ascii="宋体" w:hAnsi="Arial"/>
      <w:bCs/>
      <w:sz w:val="28"/>
      <w:szCs w:val="20"/>
    </w:rPr>
  </w:style>
  <w:style w:type="paragraph" w:styleId="10">
    <w:name w:val="heading 6"/>
    <w:basedOn w:val="1"/>
    <w:next w:val="1"/>
    <w:link w:val="106"/>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5"/>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4"/>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5"/>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9"/>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8"/>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9"/>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10"/>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8"/>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40"/>
    <w:qFormat/>
    <w:uiPriority w:val="0"/>
    <w:rPr>
      <w:rFonts w:ascii="仿宋_GB2312" w:hAnsi="Calibri" w:eastAsia="仿宋_GB2312"/>
      <w:bCs/>
      <w:sz w:val="28"/>
      <w:szCs w:val="20"/>
    </w:rPr>
  </w:style>
  <w:style w:type="paragraph" w:styleId="26">
    <w:name w:val="Body Text 3"/>
    <w:basedOn w:val="1"/>
    <w:link w:val="88"/>
    <w:qFormat/>
    <w:uiPriority w:val="0"/>
    <w:rPr>
      <w:rFonts w:ascii="黑体" w:hAnsi="Arial" w:eastAsia="黑体"/>
      <w:b/>
      <w:sz w:val="28"/>
      <w:szCs w:val="20"/>
    </w:rPr>
  </w:style>
  <w:style w:type="paragraph" w:styleId="27">
    <w:name w:val="Body Text"/>
    <w:basedOn w:val="1"/>
    <w:next w:val="1"/>
    <w:link w:val="94"/>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9"/>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9"/>
    <w:qFormat/>
    <w:uiPriority w:val="0"/>
    <w:rPr>
      <w:b/>
      <w:sz w:val="28"/>
      <w:szCs w:val="20"/>
    </w:rPr>
  </w:style>
  <w:style w:type="paragraph" w:styleId="38">
    <w:name w:val="Body Text Indent 2"/>
    <w:basedOn w:val="1"/>
    <w:link w:val="96"/>
    <w:qFormat/>
    <w:uiPriority w:val="0"/>
    <w:pPr>
      <w:ind w:left="630" w:firstLine="645"/>
    </w:pPr>
    <w:rPr>
      <w:rFonts w:ascii="Arial" w:hAnsi="Arial" w:eastAsia="仿宋_GB2312"/>
      <w:sz w:val="32"/>
      <w:szCs w:val="20"/>
    </w:rPr>
  </w:style>
  <w:style w:type="paragraph" w:styleId="39">
    <w:name w:val="Balloon Text"/>
    <w:basedOn w:val="1"/>
    <w:link w:val="87"/>
    <w:qFormat/>
    <w:uiPriority w:val="0"/>
    <w:rPr>
      <w:sz w:val="18"/>
      <w:szCs w:val="18"/>
    </w:rPr>
  </w:style>
  <w:style w:type="paragraph" w:styleId="40">
    <w:name w:val="footer"/>
    <w:basedOn w:val="1"/>
    <w:link w:val="91"/>
    <w:qFormat/>
    <w:uiPriority w:val="99"/>
    <w:pPr>
      <w:tabs>
        <w:tab w:val="center" w:pos="4153"/>
        <w:tab w:val="right" w:pos="8306"/>
      </w:tabs>
      <w:snapToGrid w:val="0"/>
      <w:jc w:val="left"/>
    </w:pPr>
    <w:rPr>
      <w:sz w:val="18"/>
      <w:szCs w:val="20"/>
    </w:rPr>
  </w:style>
  <w:style w:type="paragraph" w:styleId="41">
    <w:name w:val="header"/>
    <w:basedOn w:val="1"/>
    <w:link w:val="100"/>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6"/>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9"/>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5"/>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3"/>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8"/>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4"/>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9"/>
    <w:unhideWhenUsed/>
    <w:qFormat/>
    <w:uiPriority w:val="0"/>
    <w:rPr>
      <w:b/>
      <w:bCs/>
      <w:szCs w:val="22"/>
    </w:rPr>
  </w:style>
  <w:style w:type="paragraph" w:styleId="65">
    <w:name w:val="Body Text First Indent"/>
    <w:basedOn w:val="1"/>
    <w:link w:val="9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_Style 3"/>
    <w:basedOn w:val="1"/>
    <w:qFormat/>
    <w:uiPriority w:val="0"/>
    <w:pPr>
      <w:ind w:firstLine="420" w:firstLineChars="200"/>
    </w:pPr>
    <w:rPr>
      <w:rFonts w:ascii="Calibri" w:hAnsi="Calibri"/>
    </w:rPr>
  </w:style>
  <w:style w:type="paragraph" w:customStyle="1" w:styleId="84">
    <w:name w:val="正文首行缩进 21"/>
    <w:basedOn w:val="85"/>
    <w:qFormat/>
    <w:uiPriority w:val="0"/>
    <w:pPr>
      <w:ind w:firstLine="420"/>
    </w:pPr>
    <w:rPr>
      <w:szCs w:val="22"/>
    </w:rPr>
  </w:style>
  <w:style w:type="paragraph" w:customStyle="1" w:styleId="85">
    <w:name w:val="正文文本缩进1"/>
    <w:basedOn w:val="1"/>
    <w:qFormat/>
    <w:uiPriority w:val="0"/>
    <w:pPr>
      <w:spacing w:line="500" w:lineRule="exact"/>
      <w:ind w:firstLine="880" w:firstLineChars="200"/>
    </w:pPr>
  </w:style>
  <w:style w:type="character" w:customStyle="1" w:styleId="86">
    <w:name w:val="标题 3 Char"/>
    <w:link w:val="7"/>
    <w:qFormat/>
    <w:uiPriority w:val="0"/>
    <w:rPr>
      <w:rFonts w:ascii="宋体" w:hAnsi="Times New Roman"/>
      <w:b/>
      <w:bCs/>
      <w:kern w:val="2"/>
      <w:sz w:val="32"/>
      <w:szCs w:val="32"/>
    </w:rPr>
  </w:style>
  <w:style w:type="character" w:customStyle="1" w:styleId="87">
    <w:name w:val="批注框文本 Char"/>
    <w:link w:val="39"/>
    <w:qFormat/>
    <w:uiPriority w:val="0"/>
    <w:rPr>
      <w:rFonts w:ascii="Times New Roman" w:hAnsi="Times New Roman"/>
      <w:kern w:val="2"/>
      <w:sz w:val="18"/>
      <w:szCs w:val="18"/>
    </w:rPr>
  </w:style>
  <w:style w:type="character" w:customStyle="1" w:styleId="88">
    <w:name w:val="正文文本 3 Char"/>
    <w:link w:val="26"/>
    <w:qFormat/>
    <w:uiPriority w:val="0"/>
    <w:rPr>
      <w:rFonts w:ascii="黑体" w:hAnsi="Arial" w:eastAsia="黑体"/>
      <w:b/>
      <w:kern w:val="2"/>
      <w:sz w:val="28"/>
    </w:rPr>
  </w:style>
  <w:style w:type="character" w:customStyle="1" w:styleId="89">
    <w:name w:val="日期 Char"/>
    <w:link w:val="37"/>
    <w:qFormat/>
    <w:uiPriority w:val="0"/>
    <w:rPr>
      <w:rFonts w:ascii="Times New Roman" w:hAnsi="Times New Roman"/>
      <w:b/>
      <w:kern w:val="2"/>
      <w:sz w:val="28"/>
    </w:rPr>
  </w:style>
  <w:style w:type="character" w:customStyle="1" w:styleId="90">
    <w:name w:val="正文首行缩进 Char"/>
    <w:link w:val="65"/>
    <w:qFormat/>
    <w:uiPriority w:val="0"/>
    <w:rPr>
      <w:rFonts w:ascii="Arial" w:hAnsi="Arial" w:eastAsia="仿宋_GB2312" w:cs="Arial"/>
      <w:kern w:val="2"/>
      <w:sz w:val="24"/>
      <w:szCs w:val="32"/>
    </w:rPr>
  </w:style>
  <w:style w:type="character" w:customStyle="1" w:styleId="91">
    <w:name w:val="页脚 Char"/>
    <w:link w:val="40"/>
    <w:qFormat/>
    <w:uiPriority w:val="99"/>
    <w:rPr>
      <w:rFonts w:ascii="Times New Roman" w:hAnsi="Times New Roman"/>
      <w:kern w:val="2"/>
      <w:sz w:val="18"/>
    </w:rPr>
  </w:style>
  <w:style w:type="character" w:customStyle="1" w:styleId="92">
    <w:name w:val="标题 4 Char"/>
    <w:link w:val="8"/>
    <w:qFormat/>
    <w:uiPriority w:val="0"/>
    <w:rPr>
      <w:rFonts w:ascii="Arial" w:hAnsi="Arial" w:eastAsia="黑体"/>
      <w:b/>
      <w:bCs/>
      <w:kern w:val="2"/>
      <w:sz w:val="28"/>
      <w:szCs w:val="28"/>
    </w:rPr>
  </w:style>
  <w:style w:type="character" w:customStyle="1" w:styleId="93">
    <w:name w:val="正文文本 2 Char"/>
    <w:link w:val="57"/>
    <w:qFormat/>
    <w:uiPriority w:val="0"/>
    <w:rPr>
      <w:rFonts w:ascii="仿宋_GB2312" w:hAnsi="Times New Roman" w:eastAsia="仿宋_GB2312"/>
      <w:b/>
      <w:kern w:val="2"/>
      <w:sz w:val="24"/>
    </w:rPr>
  </w:style>
  <w:style w:type="character" w:customStyle="1" w:styleId="94">
    <w:name w:val="正文文本 Char"/>
    <w:link w:val="27"/>
    <w:qFormat/>
    <w:uiPriority w:val="0"/>
    <w:rPr>
      <w:rFonts w:ascii="宋体" w:hAnsi="Arial"/>
      <w:kern w:val="2"/>
      <w:sz w:val="28"/>
    </w:rPr>
  </w:style>
  <w:style w:type="character" w:customStyle="1" w:styleId="95">
    <w:name w:val="标题 7 Char"/>
    <w:link w:val="11"/>
    <w:qFormat/>
    <w:uiPriority w:val="0"/>
    <w:rPr>
      <w:rFonts w:ascii="Arial" w:hAnsi="Arial" w:eastAsia="仿宋_GB2312" w:cs="Arial"/>
      <w:b/>
      <w:bCs/>
      <w:spacing w:val="-4"/>
      <w:kern w:val="2"/>
      <w:sz w:val="24"/>
      <w:szCs w:val="24"/>
    </w:rPr>
  </w:style>
  <w:style w:type="character" w:customStyle="1" w:styleId="96">
    <w:name w:val="正文文本缩进 2 Char"/>
    <w:link w:val="38"/>
    <w:qFormat/>
    <w:uiPriority w:val="0"/>
    <w:rPr>
      <w:rFonts w:ascii="Arial" w:hAnsi="Arial" w:eastAsia="仿宋_GB2312"/>
      <w:kern w:val="2"/>
      <w:sz w:val="32"/>
    </w:rPr>
  </w:style>
  <w:style w:type="character" w:customStyle="1" w:styleId="97">
    <w:name w:val="标题 1 Char"/>
    <w:link w:val="5"/>
    <w:qFormat/>
    <w:uiPriority w:val="0"/>
    <w:rPr>
      <w:rFonts w:ascii="Times New Roman" w:hAnsi="Times New Roman"/>
      <w:b/>
      <w:bCs/>
      <w:kern w:val="44"/>
      <w:sz w:val="30"/>
      <w:szCs w:val="44"/>
    </w:rPr>
  </w:style>
  <w:style w:type="character" w:customStyle="1" w:styleId="98">
    <w:name w:val="批注文字 Char"/>
    <w:link w:val="23"/>
    <w:qFormat/>
    <w:uiPriority w:val="0"/>
    <w:rPr>
      <w:rFonts w:ascii="Times New Roman" w:hAnsi="Times New Roman"/>
      <w:kern w:val="2"/>
      <w:sz w:val="21"/>
    </w:rPr>
  </w:style>
  <w:style w:type="character" w:customStyle="1" w:styleId="99">
    <w:name w:val="纯文本 Char1"/>
    <w:link w:val="34"/>
    <w:qFormat/>
    <w:locked/>
    <w:uiPriority w:val="0"/>
    <w:rPr>
      <w:rFonts w:ascii="宋体" w:hAnsi="Courier New"/>
      <w:kern w:val="2"/>
      <w:sz w:val="21"/>
    </w:rPr>
  </w:style>
  <w:style w:type="character" w:customStyle="1" w:styleId="100">
    <w:name w:val="页眉 Char"/>
    <w:link w:val="41"/>
    <w:qFormat/>
    <w:uiPriority w:val="0"/>
    <w:rPr>
      <w:rFonts w:ascii="Times New Roman" w:hAnsi="Times New Roman"/>
      <w:kern w:val="2"/>
      <w:sz w:val="18"/>
    </w:rPr>
  </w:style>
  <w:style w:type="character" w:customStyle="1" w:styleId="101">
    <w:name w:val="标题 2 Char"/>
    <w:link w:val="6"/>
    <w:qFormat/>
    <w:uiPriority w:val="0"/>
    <w:rPr>
      <w:rFonts w:ascii="Arial" w:hAnsi="Arial" w:eastAsia="黑体"/>
      <w:b/>
      <w:bCs/>
      <w:kern w:val="2"/>
      <w:sz w:val="32"/>
      <w:szCs w:val="32"/>
    </w:rPr>
  </w:style>
  <w:style w:type="character" w:customStyle="1" w:styleId="102">
    <w:name w:val="样式1 Char Char"/>
    <w:link w:val="103"/>
    <w:qFormat/>
    <w:locked/>
    <w:uiPriority w:val="0"/>
    <w:rPr>
      <w:rFonts w:ascii="宋体" w:hAnsi="宋体"/>
      <w:sz w:val="21"/>
    </w:rPr>
  </w:style>
  <w:style w:type="paragraph" w:customStyle="1" w:styleId="103">
    <w:name w:val="样式1"/>
    <w:basedOn w:val="1"/>
    <w:link w:val="102"/>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9"/>
    <w:qFormat/>
    <w:uiPriority w:val="0"/>
    <w:rPr>
      <w:rFonts w:ascii="宋体" w:hAnsi="Arial"/>
      <w:bCs/>
      <w:kern w:val="2"/>
      <w:sz w:val="28"/>
    </w:rPr>
  </w:style>
  <w:style w:type="character" w:customStyle="1" w:styleId="105">
    <w:name w:val="正文文本缩进 3 Char"/>
    <w:link w:val="51"/>
    <w:qFormat/>
    <w:uiPriority w:val="0"/>
    <w:rPr>
      <w:rFonts w:ascii="仿宋_GB2312" w:hAnsi="Arial" w:eastAsia="仿宋_GB2312"/>
      <w:color w:val="000000"/>
      <w:kern w:val="2"/>
      <w:sz w:val="30"/>
    </w:rPr>
  </w:style>
  <w:style w:type="character" w:customStyle="1" w:styleId="106">
    <w:name w:val="标题 6 Char"/>
    <w:link w:val="10"/>
    <w:qFormat/>
    <w:uiPriority w:val="0"/>
    <w:rPr>
      <w:rFonts w:ascii="宋体" w:hAnsi="宋体"/>
      <w:sz w:val="28"/>
    </w:rPr>
  </w:style>
  <w:style w:type="character" w:customStyle="1" w:styleId="107">
    <w:name w:val="纯文本 Char"/>
    <w:qFormat/>
    <w:uiPriority w:val="0"/>
    <w:rPr>
      <w:rFonts w:ascii="宋体" w:hAnsi="Courier New" w:cs="Courier New"/>
      <w:kern w:val="2"/>
      <w:sz w:val="21"/>
      <w:szCs w:val="21"/>
    </w:rPr>
  </w:style>
  <w:style w:type="character" w:customStyle="1" w:styleId="108">
    <w:name w:val="正文文本缩进 Char"/>
    <w:link w:val="3"/>
    <w:qFormat/>
    <w:uiPriority w:val="99"/>
    <w:rPr>
      <w:rFonts w:ascii="楷体_GB2312" w:hAnsi="Times New Roman" w:eastAsia="楷体_GB2312"/>
      <w:kern w:val="2"/>
      <w:sz w:val="32"/>
    </w:rPr>
  </w:style>
  <w:style w:type="character" w:customStyle="1" w:styleId="109">
    <w:name w:val="批注主题 Char"/>
    <w:link w:val="64"/>
    <w:qFormat/>
    <w:uiPriority w:val="0"/>
    <w:rPr>
      <w:rFonts w:ascii="Times New Roman" w:hAnsi="Times New Roman"/>
      <w:b/>
      <w:bCs/>
      <w:kern w:val="2"/>
      <w:sz w:val="21"/>
      <w:szCs w:val="22"/>
    </w:rPr>
  </w:style>
  <w:style w:type="character" w:customStyle="1" w:styleId="110">
    <w:name w:val="文档结构图 Char"/>
    <w:link w:val="21"/>
    <w:qFormat/>
    <w:uiPriority w:val="0"/>
    <w:rPr>
      <w:rFonts w:ascii="Times New Roman" w:hAnsi="Times New Roman"/>
      <w:kern w:val="2"/>
      <w:sz w:val="21"/>
      <w:shd w:val="clear" w:color="auto" w:fill="000080"/>
    </w:rPr>
  </w:style>
  <w:style w:type="paragraph" w:customStyle="1" w:styleId="111">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qFormat/>
    <w:uiPriority w:val="0"/>
    <w:pPr>
      <w:widowControl/>
    </w:pPr>
    <w:rPr>
      <w:kern w:val="0"/>
      <w:szCs w:val="21"/>
    </w:rPr>
  </w:style>
  <w:style w:type="paragraph" w:customStyle="1" w:styleId="115">
    <w:name w:val="Char"/>
    <w:basedOn w:val="1"/>
    <w:qFormat/>
    <w:uiPriority w:val="0"/>
    <w:rPr>
      <w:rFonts w:ascii="Tahoma" w:hAnsi="Tahoma"/>
      <w:sz w:val="24"/>
      <w:szCs w:val="20"/>
    </w:rPr>
  </w:style>
  <w:style w:type="paragraph" w:customStyle="1" w:styleId="116">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qFormat/>
    <w:uiPriority w:val="0"/>
    <w:pPr>
      <w:widowControl/>
      <w:spacing w:after="160" w:line="240" w:lineRule="exact"/>
      <w:jc w:val="left"/>
    </w:pPr>
    <w:rPr>
      <w:kern w:val="0"/>
      <w:sz w:val="24"/>
      <w:szCs w:val="24"/>
    </w:rPr>
  </w:style>
  <w:style w:type="paragraph" w:styleId="121">
    <w:name w:val="List Paragraph"/>
    <w:basedOn w:val="1"/>
    <w:qFormat/>
    <w:uiPriority w:val="0"/>
    <w:pPr>
      <w:ind w:firstLine="420" w:firstLineChars="200"/>
    </w:pPr>
  </w:style>
  <w:style w:type="paragraph" w:customStyle="1" w:styleId="122">
    <w:name w:val="一级标题"/>
    <w:basedOn w:val="1"/>
    <w:next w:val="118"/>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qFormat/>
    <w:uiPriority w:val="0"/>
    <w:rPr>
      <w:rFonts w:ascii="Tahoma" w:hAnsi="Tahoma"/>
      <w:sz w:val="24"/>
      <w:szCs w:val="20"/>
    </w:rPr>
  </w:style>
  <w:style w:type="paragraph" w:customStyle="1" w:styleId="126">
    <w:name w:val="基本文字 Char"/>
    <w:basedOn w:val="1"/>
    <w:qFormat/>
    <w:uiPriority w:val="0"/>
    <w:pPr>
      <w:spacing w:before="156" w:line="400" w:lineRule="atLeast"/>
      <w:ind w:firstLine="540" w:firstLineChars="225"/>
    </w:pPr>
    <w:rPr>
      <w:sz w:val="24"/>
      <w:szCs w:val="20"/>
    </w:rPr>
  </w:style>
  <w:style w:type="paragraph" w:customStyle="1" w:styleId="1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8"/>
    <w:link w:val="12"/>
    <w:qFormat/>
    <w:uiPriority w:val="0"/>
    <w:rPr>
      <w:rFonts w:ascii="宋体" w:hAnsi="宋体" w:eastAsia="黑体"/>
      <w:kern w:val="2"/>
      <w:sz w:val="32"/>
      <w:szCs w:val="32"/>
    </w:rPr>
  </w:style>
  <w:style w:type="character" w:customStyle="1" w:styleId="135">
    <w:name w:val="标题 9 Char"/>
    <w:basedOn w:val="68"/>
    <w:link w:val="13"/>
    <w:qFormat/>
    <w:uiPriority w:val="0"/>
    <w:rPr>
      <w:b/>
      <w:bCs/>
      <w:kern w:val="2"/>
      <w:sz w:val="30"/>
      <w:szCs w:val="18"/>
    </w:rPr>
  </w:style>
  <w:style w:type="paragraph" w:customStyle="1" w:styleId="136">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8"/>
    <w:link w:val="25"/>
    <w:qFormat/>
    <w:uiPriority w:val="0"/>
    <w:rPr>
      <w:rFonts w:ascii="仿宋_GB2312" w:hAnsi="Calibri" w:eastAsia="仿宋_GB2312"/>
      <w:bCs/>
      <w:kern w:val="2"/>
      <w:sz w:val="28"/>
    </w:rPr>
  </w:style>
  <w:style w:type="paragraph" w:customStyle="1" w:styleId="141">
    <w:name w:val="Char1"/>
    <w:basedOn w:val="1"/>
    <w:qFormat/>
    <w:uiPriority w:val="0"/>
    <w:rPr>
      <w:rFonts w:ascii="Calibri" w:hAnsi="Calibri"/>
    </w:rPr>
  </w:style>
  <w:style w:type="paragraph" w:customStyle="1" w:styleId="142">
    <w:name w:val="Char Char Char Char Char Char"/>
    <w:basedOn w:val="1"/>
    <w:qFormat/>
    <w:uiPriority w:val="0"/>
    <w:rPr>
      <w:rFonts w:ascii="Tahoma" w:hAnsi="Tahoma"/>
      <w:sz w:val="24"/>
      <w:szCs w:val="20"/>
    </w:rPr>
  </w:style>
  <w:style w:type="paragraph" w:customStyle="1" w:styleId="143">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qFormat/>
    <w:uiPriority w:val="0"/>
    <w:rPr>
      <w:sz w:val="24"/>
    </w:rPr>
  </w:style>
  <w:style w:type="paragraph" w:customStyle="1" w:styleId="1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qFormat/>
    <w:uiPriority w:val="0"/>
    <w:rPr>
      <w:sz w:val="22"/>
    </w:rPr>
  </w:style>
  <w:style w:type="paragraph" w:customStyle="1" w:styleId="149">
    <w:name w:val="段落2"/>
    <w:basedOn w:val="1"/>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qFormat/>
    <w:uiPriority w:val="0"/>
    <w:pPr>
      <w:widowControl/>
      <w:jc w:val="center"/>
    </w:pPr>
    <w:rPr>
      <w:rFonts w:ascii="宋体" w:hAnsi="Calibri"/>
      <w:b/>
      <w:kern w:val="0"/>
      <w:sz w:val="36"/>
      <w:szCs w:val="20"/>
    </w:rPr>
  </w:style>
  <w:style w:type="paragraph" w:customStyle="1" w:styleId="151">
    <w:name w:val="目录文字"/>
    <w:basedOn w:val="1"/>
    <w:qFormat/>
    <w:uiPriority w:val="0"/>
    <w:pPr>
      <w:widowControl/>
      <w:spacing w:line="480" w:lineRule="auto"/>
      <w:jc w:val="left"/>
    </w:pPr>
    <w:rPr>
      <w:rFonts w:ascii="宋体" w:hAnsi="宋体"/>
      <w:kern w:val="0"/>
      <w:sz w:val="24"/>
      <w:szCs w:val="20"/>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8"/>
    <w:link w:val="63"/>
    <w:qFormat/>
    <w:uiPriority w:val="0"/>
    <w:rPr>
      <w:rFonts w:ascii="宋体" w:hAnsi="宋体" w:eastAsia="黑体"/>
      <w:b/>
      <w:smallCaps/>
      <w:snapToGrid w:val="0"/>
      <w:kern w:val="2"/>
      <w:sz w:val="44"/>
      <w:szCs w:val="24"/>
    </w:rPr>
  </w:style>
  <w:style w:type="paragraph" w:customStyle="1" w:styleId="155">
    <w:name w:val="段落1 Char"/>
    <w:basedOn w:val="34"/>
    <w:qFormat/>
    <w:uiPriority w:val="0"/>
    <w:pPr>
      <w:spacing w:line="360" w:lineRule="auto"/>
    </w:pPr>
    <w:rPr>
      <w:rFonts w:ascii="Times New Roman" w:hAnsi="Times New Roman" w:cs="Courier New"/>
      <w:sz w:val="24"/>
      <w:szCs w:val="21"/>
    </w:rPr>
  </w:style>
  <w:style w:type="paragraph" w:customStyle="1" w:styleId="15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qFormat/>
    <w:uiPriority w:val="0"/>
    <w:rPr>
      <w:rFonts w:ascii="Calibri" w:hAnsi="Calibri"/>
    </w:rPr>
  </w:style>
  <w:style w:type="paragraph" w:customStyle="1" w:styleId="15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8"/>
    <w:link w:val="49"/>
    <w:qFormat/>
    <w:uiPriority w:val="0"/>
    <w:rPr>
      <w:rFonts w:ascii="Calibri" w:hAnsi="Calibri"/>
      <w:bCs/>
      <w:sz w:val="18"/>
    </w:rPr>
  </w:style>
  <w:style w:type="character" w:customStyle="1" w:styleId="160">
    <w:name w:val="t_tag"/>
    <w:basedOn w:val="68"/>
    <w:qFormat/>
    <w:uiPriority w:val="0"/>
  </w:style>
  <w:style w:type="character" w:customStyle="1" w:styleId="161">
    <w:name w:val="批注框文本 Char1"/>
    <w:basedOn w:val="68"/>
    <w:qFormat/>
    <w:uiPriority w:val="0"/>
    <w:rPr>
      <w:rFonts w:ascii="Calibri" w:hAnsi="Calibri"/>
      <w:kern w:val="2"/>
      <w:sz w:val="18"/>
      <w:szCs w:val="18"/>
    </w:rPr>
  </w:style>
  <w:style w:type="character" w:customStyle="1" w:styleId="162">
    <w:name w:val="批注文字 Char1"/>
    <w:basedOn w:val="68"/>
    <w:semiHidden/>
    <w:qFormat/>
    <w:uiPriority w:val="99"/>
    <w:rPr>
      <w:rFonts w:ascii="Calibri" w:hAnsi="Calibri"/>
      <w:kern w:val="2"/>
      <w:sz w:val="21"/>
      <w:szCs w:val="22"/>
    </w:rPr>
  </w:style>
  <w:style w:type="character" w:customStyle="1" w:styleId="163">
    <w:name w:val="批注主题 Char1"/>
    <w:basedOn w:val="162"/>
    <w:qFormat/>
    <w:uiPriority w:val="0"/>
    <w:rPr>
      <w:rFonts w:ascii="Calibri" w:hAnsi="Calibri"/>
      <w:kern w:val="2"/>
      <w:sz w:val="21"/>
      <w:szCs w:val="22"/>
    </w:rPr>
  </w:style>
  <w:style w:type="paragraph" w:customStyle="1" w:styleId="164">
    <w:name w:val="Char10 Char Char Char Char Char Char Char Char Char"/>
    <w:basedOn w:val="1"/>
    <w:next w:val="1"/>
    <w:qFormat/>
    <w:uiPriority w:val="0"/>
    <w:rPr>
      <w:rFonts w:ascii="Calibri" w:hAnsi="Calibri"/>
    </w:rPr>
  </w:style>
  <w:style w:type="character" w:customStyle="1" w:styleId="165">
    <w:name w:val="普通文字1 Char"/>
    <w:qFormat/>
    <w:uiPriority w:val="99"/>
    <w:rPr>
      <w:rFonts w:ascii="宋体" w:hAnsi="Courier New" w:eastAsia="宋体" w:cs="Courier New"/>
      <w:szCs w:val="21"/>
    </w:rPr>
  </w:style>
  <w:style w:type="paragraph" w:customStyle="1" w:styleId="166">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qFormat/>
    <w:uiPriority w:val="0"/>
    <w:rPr>
      <w:rFonts w:ascii="Calibri" w:hAnsi="Calibri" w:eastAsia="宋体"/>
      <w:b/>
      <w:kern w:val="44"/>
      <w:sz w:val="44"/>
      <w:szCs w:val="44"/>
    </w:rPr>
  </w:style>
  <w:style w:type="character" w:customStyle="1" w:styleId="168">
    <w:name w:val="标题 3 Char1"/>
    <w:semiHidden/>
    <w:qFormat/>
    <w:uiPriority w:val="0"/>
    <w:rPr>
      <w:rFonts w:ascii="Calibri" w:hAnsi="Calibri" w:eastAsia="宋体"/>
      <w:b/>
      <w:kern w:val="2"/>
      <w:sz w:val="32"/>
    </w:rPr>
  </w:style>
  <w:style w:type="character" w:customStyle="1" w:styleId="169">
    <w:name w:val="标题 4 Char1"/>
    <w:semiHidden/>
    <w:qFormat/>
    <w:uiPriority w:val="0"/>
    <w:rPr>
      <w:rFonts w:ascii="Cambria" w:hAnsi="Cambria" w:eastAsia="宋体"/>
      <w:b/>
      <w:kern w:val="2"/>
      <w:sz w:val="28"/>
      <w:szCs w:val="28"/>
    </w:rPr>
  </w:style>
  <w:style w:type="character" w:customStyle="1" w:styleId="170">
    <w:name w:val="标题 5 Char1"/>
    <w:semiHidden/>
    <w:qFormat/>
    <w:uiPriority w:val="0"/>
    <w:rPr>
      <w:rFonts w:ascii="Calibri" w:hAnsi="Calibri" w:eastAsia="宋体"/>
      <w:b/>
      <w:kern w:val="2"/>
      <w:sz w:val="28"/>
      <w:szCs w:val="28"/>
    </w:rPr>
  </w:style>
  <w:style w:type="character" w:customStyle="1" w:styleId="171">
    <w:name w:val="标题 6 Char1"/>
    <w:semiHidden/>
    <w:qFormat/>
    <w:uiPriority w:val="0"/>
    <w:rPr>
      <w:rFonts w:ascii="Cambria" w:hAnsi="Cambria" w:eastAsia="宋体"/>
      <w:b/>
      <w:kern w:val="2"/>
      <w:sz w:val="24"/>
      <w:szCs w:val="24"/>
    </w:rPr>
  </w:style>
  <w:style w:type="character" w:customStyle="1" w:styleId="172">
    <w:name w:val="标题 7 Char1"/>
    <w:semiHidden/>
    <w:qFormat/>
    <w:uiPriority w:val="0"/>
    <w:rPr>
      <w:rFonts w:ascii="Calibri" w:hAnsi="Calibri" w:eastAsia="宋体"/>
      <w:b/>
      <w:kern w:val="2"/>
      <w:sz w:val="24"/>
      <w:szCs w:val="24"/>
    </w:rPr>
  </w:style>
  <w:style w:type="character" w:customStyle="1" w:styleId="173">
    <w:name w:val="标题 8 Char1"/>
    <w:semiHidden/>
    <w:qFormat/>
    <w:uiPriority w:val="0"/>
    <w:rPr>
      <w:rFonts w:ascii="Cambria" w:hAnsi="Cambria" w:eastAsia="宋体"/>
      <w:kern w:val="2"/>
      <w:sz w:val="24"/>
      <w:szCs w:val="24"/>
    </w:rPr>
  </w:style>
  <w:style w:type="character" w:customStyle="1" w:styleId="174">
    <w:name w:val="标题 9 Char1"/>
    <w:semiHidden/>
    <w:qFormat/>
    <w:uiPriority w:val="0"/>
    <w:rPr>
      <w:rFonts w:ascii="Cambria" w:hAnsi="Cambria" w:eastAsia="宋体"/>
      <w:kern w:val="2"/>
      <w:sz w:val="21"/>
      <w:szCs w:val="21"/>
    </w:rPr>
  </w:style>
  <w:style w:type="paragraph" w:customStyle="1" w:styleId="175">
    <w:name w:val="Char Char Char Char Char Char1"/>
    <w:basedOn w:val="1"/>
    <w:qFormat/>
    <w:uiPriority w:val="0"/>
    <w:rPr>
      <w:rFonts w:ascii="Tahoma" w:hAnsi="Tahoma"/>
      <w:sz w:val="24"/>
      <w:szCs w:val="20"/>
    </w:rPr>
  </w:style>
  <w:style w:type="paragraph" w:customStyle="1" w:styleId="176">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qFormat/>
    <w:uiPriority w:val="0"/>
    <w:rPr>
      <w:rFonts w:ascii="Calibri" w:hAnsi="Calibri"/>
    </w:rPr>
  </w:style>
  <w:style w:type="paragraph" w:customStyle="1" w:styleId="178">
    <w:name w:val="MsoNormal"/>
    <w:basedOn w:val="179"/>
    <w:qFormat/>
    <w:uiPriority w:val="0"/>
    <w:rPr>
      <w:rFonts w:ascii="Calibri" w:hAnsi="Calibri" w:eastAsia="Calibri"/>
      <w:sz w:val="21"/>
    </w:rPr>
  </w:style>
  <w:style w:type="paragraph" w:customStyle="1" w:styleId="179">
    <w:name w:val="Normal_0"/>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qFormat/>
    <w:uiPriority w:val="0"/>
    <w:rPr>
      <w:rFonts w:ascii="黑体" w:hAnsi="宋体" w:eastAsia="黑体"/>
      <w:b/>
      <w:smallCaps/>
      <w:snapToGrid w:val="0"/>
      <w:sz w:val="36"/>
      <w:szCs w:val="24"/>
    </w:rPr>
  </w:style>
  <w:style w:type="paragraph" w:customStyle="1" w:styleId="183">
    <w:name w:val="纯文本_0"/>
    <w:basedOn w:val="116"/>
    <w:link w:val="184"/>
    <w:qFormat/>
    <w:uiPriority w:val="99"/>
    <w:rPr>
      <w:rFonts w:ascii="宋体" w:hAnsi="Courier New" w:cs="Times New Roman"/>
      <w:szCs w:val="21"/>
    </w:rPr>
  </w:style>
  <w:style w:type="character" w:customStyle="1" w:styleId="184">
    <w:name w:val="Texte Char1"/>
    <w:link w:val="183"/>
    <w:qFormat/>
    <w:uiPriority w:val="99"/>
    <w:rPr>
      <w:rFonts w:ascii="宋体" w:hAnsi="Courier New"/>
      <w:kern w:val="2"/>
      <w:sz w:val="21"/>
      <w:szCs w:val="21"/>
      <w:lang w:val="en-US" w:eastAsia="zh-CN"/>
    </w:rPr>
  </w:style>
  <w:style w:type="paragraph" w:customStyle="1" w:styleId="185">
    <w:name w:val="纯文本_1"/>
    <w:basedOn w:val="186"/>
    <w:link w:val="187"/>
    <w:qFormat/>
    <w:uiPriority w:val="0"/>
    <w:rPr>
      <w:rFonts w:ascii="宋体" w:hAnsi="Courier New"/>
      <w:szCs w:val="21"/>
    </w:rPr>
  </w:style>
  <w:style w:type="paragraph" w:customStyle="1" w:styleId="1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qFormat/>
    <w:uiPriority w:val="0"/>
    <w:rPr>
      <w:rFonts w:ascii="宋体" w:hAnsi="Courier New"/>
      <w:kern w:val="2"/>
      <w:sz w:val="21"/>
      <w:szCs w:val="21"/>
    </w:rPr>
  </w:style>
  <w:style w:type="paragraph" w:customStyle="1" w:styleId="188">
    <w:name w:val="标题 3_0"/>
    <w:basedOn w:val="189"/>
    <w:next w:val="190"/>
    <w:link w:val="201"/>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unhideWhenUsed/>
    <w:qFormat/>
    <w:uiPriority w:val="0"/>
    <w:pPr>
      <w:ind w:firstLine="420" w:firstLineChars="200"/>
    </w:pPr>
    <w:rPr>
      <w:rFonts w:ascii="Calibri" w:hAnsi="Calibri"/>
      <w:bCs/>
      <w:szCs w:val="32"/>
    </w:rPr>
  </w:style>
  <w:style w:type="paragraph" w:customStyle="1" w:styleId="191">
    <w:name w:val="标题 1_0"/>
    <w:basedOn w:val="189"/>
    <w:next w:val="189"/>
    <w:link w:val="192"/>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qFormat/>
    <w:uiPriority w:val="0"/>
    <w:rPr>
      <w:rFonts w:ascii="黑体" w:hAnsi="Times New Roman" w:eastAsia="黑体" w:cs="Times New Roman"/>
      <w:sz w:val="52"/>
    </w:rPr>
  </w:style>
  <w:style w:type="paragraph" w:customStyle="1" w:styleId="193">
    <w:name w:val="标题 6_0"/>
    <w:basedOn w:val="189"/>
    <w:next w:val="189"/>
    <w:link w:val="19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qFormat/>
    <w:uiPriority w:val="0"/>
    <w:rPr>
      <w:rFonts w:ascii="Arial" w:hAnsi="Arial" w:eastAsia="黑体" w:cs="Times New Roman"/>
      <w:b/>
      <w:bCs/>
      <w:sz w:val="24"/>
      <w:szCs w:val="24"/>
    </w:rPr>
  </w:style>
  <w:style w:type="paragraph" w:customStyle="1" w:styleId="195">
    <w:name w:val="标题 7_0"/>
    <w:basedOn w:val="189"/>
    <w:next w:val="189"/>
    <w:link w:val="196"/>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qFormat/>
    <w:uiPriority w:val="0"/>
    <w:rPr>
      <w:rFonts w:ascii="Times New Roman" w:hAnsi="Times New Roman" w:eastAsia="宋体" w:cs="Times New Roman"/>
      <w:b/>
      <w:bCs/>
      <w:sz w:val="24"/>
      <w:szCs w:val="24"/>
    </w:rPr>
  </w:style>
  <w:style w:type="paragraph" w:customStyle="1" w:styleId="197">
    <w:name w:val="标题 8_0"/>
    <w:basedOn w:val="189"/>
    <w:next w:val="189"/>
    <w:link w:val="19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qFormat/>
    <w:uiPriority w:val="0"/>
    <w:rPr>
      <w:rFonts w:ascii="Arial" w:hAnsi="Arial" w:eastAsia="黑体" w:cs="Times New Roman"/>
      <w:sz w:val="24"/>
      <w:szCs w:val="24"/>
    </w:rPr>
  </w:style>
  <w:style w:type="paragraph" w:customStyle="1" w:styleId="199">
    <w:name w:val="标题 9_0"/>
    <w:basedOn w:val="189"/>
    <w:next w:val="189"/>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qFormat/>
    <w:uiPriority w:val="0"/>
    <w:rPr>
      <w:rFonts w:ascii="Arial" w:hAnsi="Arial" w:eastAsia="黑体" w:cs="Times New Roman"/>
      <w:sz w:val="21"/>
      <w:szCs w:val="21"/>
    </w:rPr>
  </w:style>
  <w:style w:type="character" w:customStyle="1" w:styleId="201">
    <w:name w:val="标题 3 Char_0"/>
    <w:link w:val="188"/>
    <w:qFormat/>
    <w:uiPriority w:val="0"/>
    <w:rPr>
      <w:rFonts w:ascii="Times New Roman" w:hAnsi="Times New Roman" w:eastAsia="宋体" w:cs="Times New Roman"/>
      <w:b/>
      <w:sz w:val="32"/>
    </w:rPr>
  </w:style>
  <w:style w:type="paragraph" w:customStyle="1" w:styleId="202">
    <w:name w:val="Blockquote_0"/>
    <w:basedOn w:val="189"/>
    <w:link w:val="203"/>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qFormat/>
    <w:locked/>
    <w:uiPriority w:val="0"/>
    <w:rPr>
      <w:sz w:val="24"/>
    </w:rPr>
  </w:style>
  <w:style w:type="paragraph" w:customStyle="1" w:styleId="204">
    <w:name w:val="标题 4_0"/>
    <w:basedOn w:val="189"/>
    <w:next w:val="189"/>
    <w:link w:val="205"/>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qFormat/>
    <w:uiPriority w:val="0"/>
    <w:rPr>
      <w:rFonts w:ascii="Arial" w:hAnsi="Arial" w:eastAsia="黑体"/>
      <w:sz w:val="28"/>
    </w:rPr>
  </w:style>
  <w:style w:type="paragraph" w:customStyle="1" w:styleId="206">
    <w:name w:val="纯文本_2"/>
    <w:basedOn w:val="189"/>
    <w:link w:val="207"/>
    <w:qFormat/>
    <w:uiPriority w:val="0"/>
    <w:rPr>
      <w:rFonts w:ascii="宋体" w:hAnsi="Courier New"/>
      <w:szCs w:val="21"/>
    </w:rPr>
  </w:style>
  <w:style w:type="character" w:customStyle="1" w:styleId="207">
    <w:name w:val="纯文本 Char1_1"/>
    <w:link w:val="206"/>
    <w:qFormat/>
    <w:uiPriority w:val="0"/>
    <w:rPr>
      <w:rFonts w:ascii="宋体" w:hAnsi="Courier New"/>
      <w:kern w:val="2"/>
      <w:sz w:val="21"/>
      <w:szCs w:val="21"/>
    </w:rPr>
  </w:style>
  <w:style w:type="paragraph" w:customStyle="1" w:styleId="208">
    <w:name w:val="Blockquote_0_1"/>
    <w:basedOn w:val="209"/>
    <w:link w:val="210"/>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qFormat/>
    <w:locked/>
    <w:uiPriority w:val="0"/>
    <w:rPr>
      <w:sz w:val="24"/>
    </w:rPr>
  </w:style>
  <w:style w:type="paragraph" w:customStyle="1" w:styleId="211">
    <w:name w:val="正文文本_0"/>
    <w:basedOn w:val="189"/>
    <w:link w:val="212"/>
    <w:qFormat/>
    <w:uiPriority w:val="0"/>
    <w:pPr>
      <w:spacing w:after="120"/>
    </w:pPr>
  </w:style>
  <w:style w:type="character" w:customStyle="1" w:styleId="212">
    <w:name w:val="正文文本 Char_0"/>
    <w:link w:val="211"/>
    <w:qFormat/>
    <w:uiPriority w:val="0"/>
    <w:rPr>
      <w:kern w:val="2"/>
      <w:sz w:val="21"/>
      <w:szCs w:val="24"/>
    </w:rPr>
  </w:style>
  <w:style w:type="paragraph" w:customStyle="1" w:styleId="213">
    <w:name w:val="普通(网站)_0"/>
    <w:basedOn w:val="189"/>
    <w:qFormat/>
    <w:uiPriority w:val="0"/>
    <w:pPr>
      <w:widowControl/>
      <w:spacing w:before="100" w:beforeAutospacing="1" w:after="100" w:afterAutospacing="1"/>
      <w:jc w:val="left"/>
    </w:pPr>
    <w:rPr>
      <w:rFonts w:ascii="宋体" w:hAnsi="宋体"/>
      <w:kern w:val="0"/>
      <w:sz w:val="24"/>
    </w:rPr>
  </w:style>
  <w:style w:type="paragraph" w:customStyle="1" w:styleId="2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qFormat/>
    <w:uiPriority w:val="0"/>
    <w:rPr>
      <w:sz w:val="18"/>
    </w:rPr>
  </w:style>
  <w:style w:type="paragraph" w:customStyle="1" w:styleId="221">
    <w:name w:val="Normal_1"/>
    <w:qFormat/>
    <w:uiPriority w:val="0"/>
    <w:rPr>
      <w:rFonts w:ascii="Times New Roman" w:hAnsi="Times New Roman" w:eastAsia="Times New Roman" w:cs="Times New Roman"/>
      <w:sz w:val="24"/>
      <w:szCs w:val="24"/>
      <w:lang w:val="en-US" w:eastAsia="zh-CN" w:bidi="ar-SA"/>
    </w:rPr>
  </w:style>
  <w:style w:type="paragraph" w:customStyle="1" w:styleId="222">
    <w:name w:val="Normal_2"/>
    <w:qFormat/>
    <w:uiPriority w:val="0"/>
    <w:rPr>
      <w:rFonts w:ascii="Times New Roman" w:hAnsi="Times New Roman" w:eastAsia="Times New Roman" w:cs="Times New Roman"/>
      <w:sz w:val="24"/>
      <w:szCs w:val="24"/>
      <w:lang w:val="en-US" w:eastAsia="zh-CN" w:bidi="ar-SA"/>
    </w:rPr>
  </w:style>
  <w:style w:type="paragraph" w:customStyle="1" w:styleId="223">
    <w:name w:val="Normal_3"/>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qFormat/>
    <w:uiPriority w:val="0"/>
    <w:rPr>
      <w:rFonts w:ascii="Tahoma" w:hAnsi="Tahoma"/>
      <w:sz w:val="24"/>
      <w:szCs w:val="20"/>
    </w:rPr>
  </w:style>
  <w:style w:type="paragraph" w:customStyle="1" w:styleId="245">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8"/>
    <w:link w:val="47"/>
    <w:qFormat/>
    <w:uiPriority w:val="0"/>
    <w:rPr>
      <w:rFonts w:ascii="Arial" w:hAnsi="Arial"/>
      <w:b/>
      <w:bCs/>
      <w:kern w:val="28"/>
      <w:sz w:val="32"/>
      <w:szCs w:val="32"/>
    </w:rPr>
  </w:style>
  <w:style w:type="character" w:customStyle="1" w:styleId="247">
    <w:name w:val="Char Char"/>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qFormat/>
    <w:uiPriority w:val="0"/>
    <w:rPr>
      <w:rFonts w:ascii="Arial" w:hAnsi="Arial"/>
      <w:b/>
      <w:bCs/>
      <w:sz w:val="24"/>
      <w:szCs w:val="32"/>
    </w:rPr>
  </w:style>
  <w:style w:type="paragraph" w:customStyle="1" w:styleId="249">
    <w:name w:val="标题4"/>
    <w:basedOn w:val="6"/>
    <w:next w:val="31"/>
    <w:link w:val="248"/>
    <w:qFormat/>
    <w:uiPriority w:val="0"/>
    <w:pPr>
      <w:spacing w:before="0" w:after="0" w:line="413" w:lineRule="auto"/>
      <w:ind w:firstLine="0"/>
      <w:jc w:val="both"/>
    </w:pPr>
    <w:rPr>
      <w:rFonts w:eastAsia="宋体"/>
      <w:kern w:val="0"/>
      <w:sz w:val="24"/>
    </w:rPr>
  </w:style>
  <w:style w:type="character" w:customStyle="1" w:styleId="250">
    <w:name w:val="明显引用 Char"/>
    <w:link w:val="251"/>
    <w:qFormat/>
    <w:uiPriority w:val="0"/>
    <w:rPr>
      <w:b/>
      <w:bCs/>
      <w:i/>
      <w:iCs/>
      <w:color w:val="4F81BD"/>
      <w:kern w:val="2"/>
      <w:sz w:val="21"/>
      <w:szCs w:val="22"/>
    </w:rPr>
  </w:style>
  <w:style w:type="paragraph" w:styleId="251">
    <w:name w:val="Intense Quote"/>
    <w:basedOn w:val="1"/>
    <w:next w:val="1"/>
    <w:link w:val="250"/>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8"/>
    <w:qFormat/>
    <w:uiPriority w:val="30"/>
    <w:rPr>
      <w:b/>
      <w:bCs/>
      <w:i/>
      <w:iCs/>
      <w:color w:val="4F81BD"/>
      <w:kern w:val="2"/>
      <w:sz w:val="21"/>
      <w:szCs w:val="22"/>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7"/>
    <w:link w:val="253"/>
    <w:qFormat/>
    <w:uiPriority w:val="0"/>
    <w:pPr>
      <w:spacing w:line="413" w:lineRule="auto"/>
      <w:jc w:val="both"/>
    </w:pPr>
    <w:rPr>
      <w:rFonts w:ascii="Arial" w:hAnsi="Arial"/>
      <w:kern w:val="0"/>
      <w:sz w:val="24"/>
    </w:rPr>
  </w:style>
  <w:style w:type="character" w:customStyle="1" w:styleId="255">
    <w:name w:val="引用 Char"/>
    <w:link w:val="256"/>
    <w:qFormat/>
    <w:uiPriority w:val="0"/>
    <w:rPr>
      <w:i/>
      <w:iCs/>
      <w:color w:val="000000"/>
      <w:kern w:val="2"/>
      <w:sz w:val="21"/>
      <w:szCs w:val="22"/>
    </w:rPr>
  </w:style>
  <w:style w:type="paragraph" w:styleId="256">
    <w:name w:val="Quote"/>
    <w:basedOn w:val="1"/>
    <w:next w:val="1"/>
    <w:link w:val="255"/>
    <w:qFormat/>
    <w:uiPriority w:val="0"/>
    <w:rPr>
      <w:i/>
      <w:iCs/>
      <w:color w:val="000000"/>
    </w:rPr>
  </w:style>
  <w:style w:type="character" w:customStyle="1" w:styleId="257">
    <w:name w:val="引用 Char1"/>
    <w:basedOn w:val="68"/>
    <w:qFormat/>
    <w:uiPriority w:val="29"/>
    <w:rPr>
      <w:i/>
      <w:iCs/>
      <w:color w:val="000000"/>
      <w:kern w:val="2"/>
      <w:sz w:val="21"/>
      <w:szCs w:val="22"/>
    </w:rPr>
  </w:style>
  <w:style w:type="character" w:customStyle="1" w:styleId="258">
    <w:name w:val="ask-title2"/>
    <w:qFormat/>
    <w:uiPriority w:val="0"/>
  </w:style>
  <w:style w:type="paragraph" w:customStyle="1" w:styleId="259">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8"/>
    <w:semiHidden/>
    <w:qFormat/>
    <w:uiPriority w:val="99"/>
  </w:style>
  <w:style w:type="character" w:customStyle="1" w:styleId="261">
    <w:name w:val="正文文本 2 Char1"/>
    <w:basedOn w:val="68"/>
    <w:semiHidden/>
    <w:qFormat/>
    <w:uiPriority w:val="99"/>
  </w:style>
  <w:style w:type="character" w:customStyle="1" w:styleId="262">
    <w:name w:val="纯文本 Char2"/>
    <w:semiHidden/>
    <w:qFormat/>
    <w:uiPriority w:val="99"/>
    <w:rPr>
      <w:rFonts w:ascii="宋体" w:hAnsi="Courier New" w:eastAsia="宋体" w:cs="Courier New"/>
      <w:szCs w:val="21"/>
    </w:rPr>
  </w:style>
  <w:style w:type="character" w:customStyle="1" w:styleId="263">
    <w:name w:val="页眉 Char1"/>
    <w:semiHidden/>
    <w:qFormat/>
    <w:uiPriority w:val="99"/>
    <w:rPr>
      <w:sz w:val="18"/>
      <w:szCs w:val="18"/>
    </w:rPr>
  </w:style>
  <w:style w:type="character" w:customStyle="1" w:styleId="264">
    <w:name w:val="正文文本 3 Char1"/>
    <w:semiHidden/>
    <w:qFormat/>
    <w:uiPriority w:val="99"/>
    <w:rPr>
      <w:sz w:val="16"/>
      <w:szCs w:val="16"/>
    </w:rPr>
  </w:style>
  <w:style w:type="character" w:customStyle="1" w:styleId="265">
    <w:name w:val="正文文本缩进 3 Char1"/>
    <w:semiHidden/>
    <w:qFormat/>
    <w:uiPriority w:val="99"/>
    <w:rPr>
      <w:sz w:val="16"/>
      <w:szCs w:val="16"/>
    </w:rPr>
  </w:style>
  <w:style w:type="character" w:customStyle="1" w:styleId="266">
    <w:name w:val="Char Char1"/>
    <w:qFormat/>
    <w:uiPriority w:val="0"/>
    <w:rPr>
      <w:rFonts w:ascii="宋体" w:hAnsi="Courier New" w:eastAsia="宋体" w:cs="Courier New"/>
      <w:kern w:val="2"/>
      <w:sz w:val="21"/>
      <w:szCs w:val="21"/>
      <w:lang w:val="en-US" w:eastAsia="zh-CN" w:bidi="ar-SA"/>
    </w:rPr>
  </w:style>
  <w:style w:type="character" w:customStyle="1" w:styleId="267">
    <w:name w:val="正文文本 Char1"/>
    <w:qFormat/>
    <w:uiPriority w:val="0"/>
    <w:rPr>
      <w:rFonts w:ascii="Calibri" w:hAnsi="Calibri" w:eastAsia="宋体" w:cs="Times New Roman"/>
    </w:rPr>
  </w:style>
  <w:style w:type="character" w:customStyle="1" w:styleId="268">
    <w:name w:val="正文首行缩进 Char1"/>
    <w:qFormat/>
    <w:uiPriority w:val="0"/>
    <w:rPr>
      <w:rFonts w:ascii="Calibri" w:hAnsi="Calibri" w:eastAsia="宋体"/>
      <w:kern w:val="2"/>
      <w:sz w:val="21"/>
      <w:szCs w:val="22"/>
      <w:lang w:val="en-US" w:eastAsia="zh-CN" w:bidi="ar-SA"/>
    </w:rPr>
  </w:style>
  <w:style w:type="character" w:customStyle="1" w:styleId="269">
    <w:name w:val="日期 Char1"/>
    <w:basedOn w:val="68"/>
    <w:qFormat/>
    <w:uiPriority w:val="0"/>
  </w:style>
  <w:style w:type="character" w:customStyle="1" w:styleId="270">
    <w:name w:val="文档结构图 Char1"/>
    <w:qFormat/>
    <w:uiPriority w:val="0"/>
    <w:rPr>
      <w:rFonts w:ascii="宋体" w:eastAsia="宋体"/>
      <w:sz w:val="18"/>
      <w:szCs w:val="18"/>
    </w:rPr>
  </w:style>
  <w:style w:type="character" w:customStyle="1" w:styleId="271">
    <w:name w:val="页脚 Char1"/>
    <w:semiHidden/>
    <w:qFormat/>
    <w:uiPriority w:val="99"/>
    <w:rPr>
      <w:sz w:val="18"/>
      <w:szCs w:val="18"/>
    </w:rPr>
  </w:style>
  <w:style w:type="character" w:customStyle="1" w:styleId="272">
    <w:name w:val="正文文本缩进 2 Char1"/>
    <w:basedOn w:val="68"/>
    <w:semiHidden/>
    <w:qFormat/>
    <w:uiPriority w:val="99"/>
  </w:style>
  <w:style w:type="paragraph" w:customStyle="1" w:styleId="27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qFormat/>
    <w:uiPriority w:val="0"/>
    <w:rPr>
      <w:rFonts w:ascii="Tahoma" w:hAnsi="Tahoma"/>
      <w:sz w:val="24"/>
      <w:szCs w:val="20"/>
    </w:rPr>
  </w:style>
  <w:style w:type="paragraph" w:customStyle="1" w:styleId="275">
    <w:name w:val="默认段落字体 Para Char"/>
    <w:basedOn w:val="1"/>
    <w:qFormat/>
    <w:uiPriority w:val="0"/>
    <w:rPr>
      <w:szCs w:val="20"/>
    </w:rPr>
  </w:style>
  <w:style w:type="paragraph" w:customStyle="1" w:styleId="276">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qFormat/>
    <w:uiPriority w:val="0"/>
    <w:rPr>
      <w:rFonts w:ascii="Calibri" w:hAnsi="Calibri"/>
    </w:rPr>
  </w:style>
  <w:style w:type="paragraph" w:customStyle="1" w:styleId="278">
    <w:name w:val="Char Char Char Char Char Char2"/>
    <w:basedOn w:val="1"/>
    <w:qFormat/>
    <w:uiPriority w:val="0"/>
    <w:rPr>
      <w:rFonts w:ascii="Tahoma" w:hAnsi="Tahoma"/>
      <w:sz w:val="24"/>
      <w:szCs w:val="20"/>
    </w:rPr>
  </w:style>
  <w:style w:type="paragraph" w:customStyle="1" w:styleId="27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qFormat/>
    <w:uiPriority w:val="0"/>
    <w:rPr>
      <w:rFonts w:ascii="Calibri" w:hAnsi="Calibri"/>
    </w:rPr>
  </w:style>
  <w:style w:type="table" w:customStyle="1" w:styleId="282">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qFormat/>
    <w:uiPriority w:val="1"/>
    <w:rPr>
      <w:rFonts w:ascii="宋体" w:hAnsi="宋体" w:cs="宋体"/>
      <w:lang w:val="zh-CN" w:bidi="zh-CN"/>
    </w:rPr>
  </w:style>
  <w:style w:type="table" w:customStyle="1" w:styleId="284">
    <w:name w:val="Table Normal"/>
    <w:semiHidden/>
    <w:unhideWhenUsed/>
    <w:qFormat/>
    <w:uiPriority w:val="2"/>
    <w:tblPr>
      <w:tblCellMar>
        <w:top w:w="0" w:type="dxa"/>
        <w:left w:w="0" w:type="dxa"/>
        <w:bottom w:w="0" w:type="dxa"/>
        <w:right w:w="0" w:type="dxa"/>
      </w:tblCellMar>
    </w:tblPr>
  </w:style>
  <w:style w:type="paragraph" w:customStyle="1" w:styleId="285">
    <w:name w:val="标题 11"/>
    <w:basedOn w:val="1"/>
    <w:qFormat/>
    <w:uiPriority w:val="1"/>
    <w:pPr>
      <w:ind w:left="152"/>
      <w:outlineLvl w:val="1"/>
    </w:pPr>
    <w:rPr>
      <w:rFonts w:ascii="宋体" w:hAnsi="宋体"/>
      <w:b/>
      <w:bCs/>
      <w:szCs w:val="21"/>
    </w:rPr>
  </w:style>
  <w:style w:type="character" w:customStyle="1" w:styleId="286">
    <w:name w:val="批注框文本 Char2"/>
    <w:basedOn w:val="68"/>
    <w:semiHidden/>
    <w:qFormat/>
    <w:uiPriority w:val="99"/>
    <w:rPr>
      <w:rFonts w:ascii="Calibri" w:hAnsi="Calibri" w:eastAsia="宋体" w:cs="Times New Roman"/>
      <w:sz w:val="18"/>
      <w:szCs w:val="18"/>
    </w:rPr>
  </w:style>
  <w:style w:type="character" w:customStyle="1" w:styleId="287">
    <w:name w:val="正文文本缩进 3 Char2"/>
    <w:basedOn w:val="68"/>
    <w:semiHidden/>
    <w:qFormat/>
    <w:uiPriority w:val="99"/>
    <w:rPr>
      <w:rFonts w:ascii="Calibri" w:hAnsi="Calibri" w:eastAsia="宋体" w:cs="Times New Roman"/>
      <w:sz w:val="16"/>
      <w:szCs w:val="16"/>
    </w:rPr>
  </w:style>
  <w:style w:type="character" w:customStyle="1" w:styleId="288">
    <w:name w:val="文档结构图 Char2"/>
    <w:basedOn w:val="68"/>
    <w:semiHidden/>
    <w:qFormat/>
    <w:uiPriority w:val="99"/>
    <w:rPr>
      <w:rFonts w:ascii="宋体" w:hAnsi="Calibri" w:eastAsia="宋体" w:cs="Times New Roman"/>
      <w:sz w:val="18"/>
      <w:szCs w:val="18"/>
    </w:rPr>
  </w:style>
  <w:style w:type="character" w:customStyle="1" w:styleId="289">
    <w:name w:val="正文文本 3 Char2"/>
    <w:basedOn w:val="68"/>
    <w:semiHidden/>
    <w:qFormat/>
    <w:uiPriority w:val="99"/>
    <w:rPr>
      <w:rFonts w:ascii="Calibri" w:hAnsi="Calibri" w:eastAsia="宋体" w:cs="Times New Roman"/>
      <w:sz w:val="16"/>
      <w:szCs w:val="16"/>
    </w:rPr>
  </w:style>
  <w:style w:type="character" w:customStyle="1" w:styleId="290">
    <w:name w:val="页眉 Char2"/>
    <w:basedOn w:val="68"/>
    <w:semiHidden/>
    <w:qFormat/>
    <w:uiPriority w:val="99"/>
    <w:rPr>
      <w:rFonts w:ascii="Calibri" w:hAnsi="Calibri" w:eastAsia="宋体" w:cs="Times New Roman"/>
      <w:sz w:val="18"/>
      <w:szCs w:val="18"/>
    </w:rPr>
  </w:style>
  <w:style w:type="character" w:customStyle="1" w:styleId="291">
    <w:name w:val="日期 Char2"/>
    <w:basedOn w:val="68"/>
    <w:semiHidden/>
    <w:qFormat/>
    <w:uiPriority w:val="99"/>
    <w:rPr>
      <w:rFonts w:ascii="Calibri" w:hAnsi="Calibri" w:eastAsia="宋体" w:cs="Times New Roman"/>
    </w:rPr>
  </w:style>
  <w:style w:type="character" w:customStyle="1" w:styleId="292">
    <w:name w:val="称呼 Char1"/>
    <w:basedOn w:val="68"/>
    <w:semiHidden/>
    <w:qFormat/>
    <w:uiPriority w:val="0"/>
    <w:rPr>
      <w:rFonts w:ascii="Calibri" w:hAnsi="Calibri" w:eastAsia="宋体" w:cs="Times New Roman"/>
    </w:rPr>
  </w:style>
  <w:style w:type="character" w:customStyle="1" w:styleId="293">
    <w:name w:val="脚注文本 Char1"/>
    <w:basedOn w:val="68"/>
    <w:qFormat/>
    <w:uiPriority w:val="0"/>
    <w:rPr>
      <w:rFonts w:ascii="Calibri" w:hAnsi="Calibri" w:eastAsia="宋体" w:cs="Times New Roman"/>
      <w:sz w:val="18"/>
      <w:szCs w:val="18"/>
    </w:rPr>
  </w:style>
  <w:style w:type="character" w:customStyle="1" w:styleId="294">
    <w:name w:val="正文文本缩进 2 Char2"/>
    <w:basedOn w:val="68"/>
    <w:semiHidden/>
    <w:qFormat/>
    <w:uiPriority w:val="99"/>
    <w:rPr>
      <w:rFonts w:ascii="Calibri" w:hAnsi="Calibri" w:eastAsia="宋体" w:cs="Times New Roman"/>
    </w:rPr>
  </w:style>
  <w:style w:type="character" w:customStyle="1" w:styleId="295">
    <w:name w:val="页脚 Char2"/>
    <w:basedOn w:val="68"/>
    <w:semiHidden/>
    <w:qFormat/>
    <w:uiPriority w:val="99"/>
    <w:rPr>
      <w:rFonts w:ascii="Calibri" w:hAnsi="Calibri" w:eastAsia="宋体" w:cs="Times New Roman"/>
      <w:sz w:val="18"/>
      <w:szCs w:val="18"/>
    </w:rPr>
  </w:style>
  <w:style w:type="character" w:customStyle="1" w:styleId="296">
    <w:name w:val="正文文本 2 Char2"/>
    <w:basedOn w:val="68"/>
    <w:semiHidden/>
    <w:qFormat/>
    <w:uiPriority w:val="99"/>
    <w:rPr>
      <w:rFonts w:ascii="Calibri" w:hAnsi="Calibri" w:eastAsia="宋体" w:cs="Times New Roman"/>
    </w:rPr>
  </w:style>
  <w:style w:type="character" w:customStyle="1" w:styleId="297">
    <w:name w:val="副标题 Char1"/>
    <w:basedOn w:val="68"/>
    <w:qFormat/>
    <w:uiPriority w:val="11"/>
    <w:rPr>
      <w:rFonts w:eastAsia="宋体" w:asciiTheme="majorHAnsi" w:hAnsiTheme="majorHAnsi" w:cstheme="majorBidi"/>
      <w:b/>
      <w:bCs/>
      <w:kern w:val="28"/>
      <w:sz w:val="32"/>
      <w:szCs w:val="32"/>
    </w:rPr>
  </w:style>
  <w:style w:type="character" w:customStyle="1" w:styleId="298">
    <w:name w:val="标题 Char1"/>
    <w:basedOn w:val="68"/>
    <w:qFormat/>
    <w:uiPriority w:val="10"/>
    <w:rPr>
      <w:rFonts w:eastAsia="宋体" w:asciiTheme="majorHAnsi" w:hAnsiTheme="majorHAnsi" w:cstheme="majorBidi"/>
      <w:b/>
      <w:bCs/>
      <w:sz w:val="32"/>
      <w:szCs w:val="32"/>
    </w:rPr>
  </w:style>
  <w:style w:type="character" w:customStyle="1" w:styleId="299">
    <w:name w:val="正文文本缩进 Char2"/>
    <w:basedOn w:val="68"/>
    <w:semiHidden/>
    <w:qFormat/>
    <w:uiPriority w:val="99"/>
    <w:rPr>
      <w:rFonts w:ascii="Calibri" w:hAnsi="Calibri" w:eastAsia="宋体" w:cs="Times New Roman"/>
    </w:rPr>
  </w:style>
  <w:style w:type="character" w:customStyle="1" w:styleId="300">
    <w:name w:val="批注文字 Char2"/>
    <w:basedOn w:val="68"/>
    <w:qFormat/>
    <w:uiPriority w:val="0"/>
    <w:rPr>
      <w:rFonts w:ascii="Calibri" w:hAnsi="Calibri" w:eastAsia="宋体" w:cs="Times New Roman"/>
    </w:rPr>
  </w:style>
  <w:style w:type="character" w:customStyle="1" w:styleId="301">
    <w:name w:val="批注主题 Char2"/>
    <w:basedOn w:val="300"/>
    <w:semiHidden/>
    <w:qFormat/>
    <w:uiPriority w:val="99"/>
    <w:rPr>
      <w:rFonts w:ascii="Calibri" w:hAnsi="Calibri" w:eastAsia="宋体" w:cs="Times New Roman"/>
      <w:b/>
      <w:bCs/>
    </w:rPr>
  </w:style>
  <w:style w:type="character" w:customStyle="1" w:styleId="302">
    <w:name w:val="正文文本 Char2"/>
    <w:basedOn w:val="68"/>
    <w:qFormat/>
    <w:uiPriority w:val="0"/>
    <w:rPr>
      <w:rFonts w:ascii="Calibri" w:hAnsi="Calibri" w:eastAsia="宋体" w:cs="Times New Roman"/>
    </w:rPr>
  </w:style>
  <w:style w:type="character" w:customStyle="1" w:styleId="303">
    <w:name w:val="正文首行缩进 Char2"/>
    <w:basedOn w:val="302"/>
    <w:semiHidden/>
    <w:qFormat/>
    <w:uiPriority w:val="99"/>
    <w:rPr>
      <w:rFonts w:ascii="Calibri" w:hAnsi="Calibri" w:eastAsia="宋体" w:cs="Times New Roman"/>
    </w:rPr>
  </w:style>
  <w:style w:type="character" w:customStyle="1" w:styleId="304">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qFormat/>
    <w:uiPriority w:val="0"/>
    <w:rPr>
      <w:rFonts w:ascii="Calibri" w:hAnsi="Calibri" w:eastAsia="宋体" w:cs="Times New Roman"/>
      <w:kern w:val="2"/>
      <w:sz w:val="21"/>
      <w:szCs w:val="22"/>
      <w:lang w:val="en-US" w:eastAsia="zh-CN" w:bidi="ar-SA"/>
    </w:rPr>
  </w:style>
  <w:style w:type="character" w:customStyle="1" w:styleId="307">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qFormat/>
    <w:locked/>
    <w:uiPriority w:val="0"/>
    <w:rPr>
      <w:b/>
      <w:i/>
      <w:color w:val="4F81BD"/>
      <w:sz w:val="22"/>
    </w:rPr>
  </w:style>
  <w:style w:type="paragraph" w:customStyle="1" w:styleId="310">
    <w:name w:val="明显引用1"/>
    <w:basedOn w:val="1"/>
    <w:next w:val="1"/>
    <w:link w:val="309"/>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qFormat/>
    <w:uiPriority w:val="0"/>
    <w:rPr>
      <w:b/>
      <w:smallCaps/>
      <w:spacing w:val="5"/>
    </w:rPr>
  </w:style>
  <w:style w:type="character" w:customStyle="1" w:styleId="312">
    <w:name w:val="明显强调1"/>
    <w:qFormat/>
    <w:uiPriority w:val="0"/>
    <w:rPr>
      <w:b/>
      <w:i/>
      <w:color w:val="4F81BD"/>
    </w:rPr>
  </w:style>
  <w:style w:type="character" w:customStyle="1" w:styleId="313">
    <w:name w:val="textcontents"/>
    <w:qFormat/>
    <w:uiPriority w:val="0"/>
  </w:style>
  <w:style w:type="character" w:customStyle="1" w:styleId="314">
    <w:name w:val="不明显强调1"/>
    <w:qFormat/>
    <w:uiPriority w:val="0"/>
    <w:rPr>
      <w:i/>
      <w:color w:val="808080"/>
    </w:rPr>
  </w:style>
  <w:style w:type="character" w:customStyle="1" w:styleId="315">
    <w:name w:val="不明显参考1"/>
    <w:qFormat/>
    <w:uiPriority w:val="0"/>
    <w:rPr>
      <w:smallCaps/>
      <w:color w:val="C0504D"/>
      <w:u w:val="single"/>
    </w:rPr>
  </w:style>
  <w:style w:type="character" w:customStyle="1" w:styleId="316">
    <w:name w:val="批注文字 Char Char"/>
    <w:qFormat/>
    <w:uiPriority w:val="0"/>
    <w:rPr>
      <w:rFonts w:ascii="宋体" w:hAnsi="Times New Roman" w:eastAsia="宋体"/>
      <w:sz w:val="20"/>
    </w:rPr>
  </w:style>
  <w:style w:type="character" w:customStyle="1" w:styleId="317">
    <w:name w:val="明显参考1"/>
    <w:qFormat/>
    <w:uiPriority w:val="0"/>
    <w:rPr>
      <w:b/>
      <w:smallCaps/>
      <w:color w:val="C0504D"/>
      <w:spacing w:val="5"/>
      <w:u w:val="single"/>
    </w:rPr>
  </w:style>
  <w:style w:type="character" w:customStyle="1" w:styleId="318">
    <w:name w:val="Quote Char"/>
    <w:link w:val="319"/>
    <w:qFormat/>
    <w:locked/>
    <w:uiPriority w:val="0"/>
    <w:rPr>
      <w:i/>
      <w:color w:val="000000"/>
      <w:sz w:val="22"/>
    </w:rPr>
  </w:style>
  <w:style w:type="paragraph" w:customStyle="1" w:styleId="319">
    <w:name w:val="引用1"/>
    <w:basedOn w:val="1"/>
    <w:next w:val="1"/>
    <w:link w:val="318"/>
    <w:qFormat/>
    <w:uiPriority w:val="0"/>
    <w:rPr>
      <w:rFonts w:asciiTheme="minorHAnsi" w:hAnsiTheme="minorHAnsi" w:eastAsiaTheme="minorEastAsia" w:cstheme="minorBidi"/>
      <w:i/>
      <w:color w:val="000000"/>
      <w:kern w:val="0"/>
      <w:sz w:val="22"/>
      <w:szCs w:val="20"/>
    </w:rPr>
  </w:style>
  <w:style w:type="paragraph" w:customStyle="1" w:styleId="3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qFormat/>
    <w:uiPriority w:val="0"/>
    <w:pPr>
      <w:ind w:firstLine="420" w:firstLineChars="200"/>
    </w:pPr>
    <w:rPr>
      <w:rFonts w:ascii="Calibri" w:hAnsi="Calibri"/>
    </w:rPr>
  </w:style>
  <w:style w:type="paragraph" w:customStyle="1" w:styleId="3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qFormat/>
    <w:uiPriority w:val="0"/>
    <w:rPr>
      <w:rFonts w:ascii="Arial" w:hAnsi="Arial" w:eastAsia="黑体"/>
      <w:b/>
      <w:bCs/>
      <w:kern w:val="2"/>
      <w:sz w:val="32"/>
      <w:szCs w:val="32"/>
      <w:lang w:val="en-US" w:eastAsia="zh-CN" w:bidi="ar-SA"/>
    </w:rPr>
  </w:style>
  <w:style w:type="character" w:customStyle="1" w:styleId="325">
    <w:name w:val="font161"/>
    <w:qFormat/>
    <w:uiPriority w:val="0"/>
    <w:rPr>
      <w:b/>
      <w:bCs/>
      <w:sz w:val="32"/>
      <w:szCs w:val="32"/>
    </w:rPr>
  </w:style>
  <w:style w:type="character" w:customStyle="1" w:styleId="326">
    <w:name w:val="Char Char2"/>
    <w:qFormat/>
    <w:uiPriority w:val="0"/>
    <w:rPr>
      <w:rFonts w:eastAsia="宋体"/>
      <w:kern w:val="2"/>
      <w:sz w:val="21"/>
      <w:szCs w:val="24"/>
      <w:lang w:val="en-US" w:eastAsia="zh-CN" w:bidi="ar-SA"/>
    </w:rPr>
  </w:style>
  <w:style w:type="character" w:customStyle="1" w:styleId="327">
    <w:name w:val="Char Char7"/>
    <w:link w:val="328"/>
    <w:qFormat/>
    <w:uiPriority w:val="0"/>
    <w:rPr>
      <w:rFonts w:ascii="Arial" w:hAnsi="Arial" w:eastAsia="黑体"/>
      <w:b/>
      <w:bCs/>
      <w:sz w:val="32"/>
      <w:szCs w:val="32"/>
    </w:rPr>
  </w:style>
  <w:style w:type="paragraph" w:customStyle="1" w:styleId="328">
    <w:name w:val="正文文本 2_0"/>
    <w:basedOn w:val="186"/>
    <w:link w:val="327"/>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7"/>
    <w:qFormat/>
    <w:uiPriority w:val="0"/>
    <w:pPr>
      <w:widowControl/>
      <w:spacing w:line="415" w:lineRule="auto"/>
      <w:jc w:val="left"/>
    </w:pPr>
    <w:rPr>
      <w:rFonts w:ascii="Times New Roman" w:eastAsia="Arial"/>
    </w:rPr>
  </w:style>
  <w:style w:type="paragraph" w:customStyle="1" w:styleId="330">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7"/>
    <w:qFormat/>
    <w:uiPriority w:val="0"/>
    <w:pPr>
      <w:widowControl/>
      <w:spacing w:line="415" w:lineRule="auto"/>
      <w:jc w:val="left"/>
    </w:pPr>
    <w:rPr>
      <w:rFonts w:ascii="Times New Roman"/>
    </w:rPr>
  </w:style>
  <w:style w:type="paragraph" w:customStyle="1" w:styleId="334">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qFormat/>
    <w:uiPriority w:val="0"/>
    <w:pPr>
      <w:widowControl/>
      <w:adjustRightInd w:val="0"/>
      <w:spacing w:line="420" w:lineRule="atLeast"/>
      <w:jc w:val="left"/>
      <w:textAlignment w:val="baseline"/>
    </w:pPr>
    <w:rPr>
      <w:kern w:val="0"/>
      <w:szCs w:val="20"/>
    </w:rPr>
  </w:style>
  <w:style w:type="paragraph" w:styleId="336">
    <w:name w:val="No Spacing"/>
    <w:link w:val="337"/>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qFormat/>
    <w:uiPriority w:val="1"/>
    <w:rPr>
      <w:rFonts w:ascii="Calibri" w:hAnsi="Calibri" w:eastAsia="宋体" w:cs="Times New Roman"/>
      <w:sz w:val="22"/>
      <w:szCs w:val="22"/>
    </w:rPr>
  </w:style>
  <w:style w:type="character" w:customStyle="1" w:styleId="338">
    <w:name w:val="con"/>
    <w:qFormat/>
    <w:uiPriority w:val="0"/>
  </w:style>
  <w:style w:type="character" w:customStyle="1" w:styleId="339">
    <w:name w:val="正文缩进 Char"/>
    <w:link w:val="18"/>
    <w:qFormat/>
    <w:locked/>
    <w:uiPriority w:val="0"/>
    <w:rPr>
      <w:rFonts w:ascii="Calibri" w:hAnsi="Calibri" w:eastAsia="宋体" w:cs="Times New Roman"/>
      <w:kern w:val="2"/>
      <w:sz w:val="21"/>
      <w:szCs w:val="22"/>
    </w:rPr>
  </w:style>
  <w:style w:type="character" w:customStyle="1" w:styleId="340">
    <w:name w:val="Char Char35"/>
    <w:qFormat/>
    <w:uiPriority w:val="0"/>
    <w:rPr>
      <w:b/>
      <w:sz w:val="32"/>
    </w:rPr>
  </w:style>
  <w:style w:type="character" w:customStyle="1" w:styleId="341">
    <w:name w:val="Char Char22"/>
    <w:qFormat/>
    <w:uiPriority w:val="0"/>
    <w:rPr>
      <w:bCs/>
      <w:sz w:val="18"/>
    </w:rPr>
  </w:style>
  <w:style w:type="character" w:customStyle="1" w:styleId="342">
    <w:name w:val="Char Char32"/>
    <w:qFormat/>
    <w:uiPriority w:val="0"/>
    <w:rPr>
      <w:rFonts w:ascii="Arial" w:hAnsi="Arial" w:eastAsia="黑体"/>
      <w:b/>
      <w:bCs/>
      <w:sz w:val="24"/>
      <w:szCs w:val="24"/>
    </w:rPr>
  </w:style>
  <w:style w:type="character" w:customStyle="1" w:styleId="343">
    <w:name w:val="明显强调2"/>
    <w:qFormat/>
    <w:uiPriority w:val="0"/>
    <w:rPr>
      <w:b/>
      <w:bCs/>
      <w:i/>
      <w:iCs/>
      <w:color w:val="4F81BD"/>
    </w:rPr>
  </w:style>
  <w:style w:type="character" w:customStyle="1" w:styleId="344">
    <w:name w:val="日期 Char_0"/>
    <w:link w:val="345"/>
    <w:qFormat/>
    <w:uiPriority w:val="0"/>
    <w:rPr>
      <w:sz w:val="24"/>
    </w:rPr>
  </w:style>
  <w:style w:type="paragraph" w:customStyle="1" w:styleId="345">
    <w:name w:val="日期_0"/>
    <w:basedOn w:val="116"/>
    <w:next w:val="116"/>
    <w:link w:val="344"/>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qFormat/>
    <w:uiPriority w:val="0"/>
    <w:rPr>
      <w:i/>
      <w:iCs/>
      <w:color w:val="000000"/>
    </w:rPr>
  </w:style>
  <w:style w:type="character" w:customStyle="1" w:styleId="347">
    <w:name w:val="Char Char27"/>
    <w:qFormat/>
    <w:uiPriority w:val="0"/>
    <w:rPr>
      <w:rFonts w:ascii="宋体" w:hAnsi="MS Sans Serif"/>
      <w:color w:val="000000"/>
      <w:sz w:val="24"/>
    </w:rPr>
  </w:style>
  <w:style w:type="character" w:customStyle="1" w:styleId="348">
    <w:name w:val="Balloon Text Char"/>
    <w:semiHidden/>
    <w:qFormat/>
    <w:locked/>
    <w:uiPriority w:val="0"/>
    <w:rPr>
      <w:rFonts w:eastAsia="宋体"/>
      <w:sz w:val="18"/>
    </w:rPr>
  </w:style>
  <w:style w:type="character" w:customStyle="1" w:styleId="349">
    <w:name w:val="书籍标题2"/>
    <w:qFormat/>
    <w:uiPriority w:val="0"/>
    <w:rPr>
      <w:b/>
      <w:bCs/>
      <w:smallCaps/>
      <w:spacing w:val="5"/>
    </w:rPr>
  </w:style>
  <w:style w:type="character" w:customStyle="1" w:styleId="350">
    <w:name w:val="Char Char9"/>
    <w:qFormat/>
    <w:locked/>
    <w:uiPriority w:val="0"/>
    <w:rPr>
      <w:rFonts w:ascii="宋体" w:hAnsi="宋体" w:eastAsia="宋体"/>
      <w:kern w:val="2"/>
      <w:sz w:val="24"/>
      <w:lang w:val="en-US" w:eastAsia="zh-CN" w:bidi="ar-SA"/>
    </w:rPr>
  </w:style>
  <w:style w:type="character" w:customStyle="1" w:styleId="351">
    <w:name w:val="Char Char29"/>
    <w:qFormat/>
    <w:uiPriority w:val="0"/>
    <w:rPr>
      <w:rFonts w:ascii="Arial" w:hAnsi="Arial" w:eastAsia="黑体"/>
      <w:sz w:val="21"/>
      <w:szCs w:val="21"/>
    </w:rPr>
  </w:style>
  <w:style w:type="character" w:customStyle="1" w:styleId="352">
    <w:name w:val="不明显参考2"/>
    <w:qFormat/>
    <w:uiPriority w:val="0"/>
    <w:rPr>
      <w:smallCaps/>
      <w:color w:val="C0504D"/>
      <w:u w:val="single"/>
    </w:rPr>
  </w:style>
  <w:style w:type="character" w:customStyle="1" w:styleId="353">
    <w:name w:val="Intense Quote Char1"/>
    <w:qFormat/>
    <w:uiPriority w:val="0"/>
    <w:rPr>
      <w:b/>
      <w:bCs/>
      <w:i/>
      <w:iCs/>
      <w:color w:val="4F81BD"/>
    </w:rPr>
  </w:style>
  <w:style w:type="character" w:customStyle="1" w:styleId="354">
    <w:name w:val="release-day"/>
    <w:qFormat/>
    <w:uiPriority w:val="0"/>
    <w:rPr>
      <w:bdr w:val="single" w:color="BDEBB0" w:sz="6" w:space="0"/>
      <w:shd w:val="clear" w:color="auto" w:fill="F5FFF1"/>
    </w:rPr>
  </w:style>
  <w:style w:type="character" w:customStyle="1" w:styleId="355">
    <w:name w:val="Char Char33"/>
    <w:qFormat/>
    <w:uiPriority w:val="0"/>
    <w:rPr>
      <w:rFonts w:ascii="宋体" w:hAnsi="宋体" w:eastAsia="宋体"/>
      <w:b/>
      <w:sz w:val="24"/>
      <w:lang w:val="en-US" w:eastAsia="zh-CN" w:bidi="ar-SA"/>
    </w:rPr>
  </w:style>
  <w:style w:type="character" w:customStyle="1" w:styleId="356">
    <w:name w:val="Char Char24"/>
    <w:link w:val="357"/>
    <w:qFormat/>
    <w:uiPriority w:val="0"/>
    <w:rPr>
      <w:rFonts w:ascii="Arial" w:hAnsi="Arial" w:eastAsia="黑体"/>
      <w:b/>
      <w:bCs/>
      <w:sz w:val="32"/>
      <w:szCs w:val="32"/>
    </w:rPr>
  </w:style>
  <w:style w:type="paragraph" w:customStyle="1" w:styleId="357">
    <w:name w:val="标题 2_1"/>
    <w:basedOn w:val="186"/>
    <w:next w:val="186"/>
    <w:link w:val="356"/>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qFormat/>
    <w:uiPriority w:val="0"/>
    <w:rPr>
      <w:rFonts w:ascii="Arial" w:hAnsi="Arial" w:eastAsia="黑体"/>
      <w:b/>
      <w:bCs/>
      <w:kern w:val="2"/>
      <w:sz w:val="32"/>
      <w:szCs w:val="32"/>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Char Char23"/>
    <w:qFormat/>
    <w:uiPriority w:val="0"/>
    <w:rPr>
      <w:b/>
      <w:sz w:val="32"/>
    </w:rPr>
  </w:style>
  <w:style w:type="character" w:customStyle="1" w:styleId="361">
    <w:name w:val="要点_0"/>
    <w:qFormat/>
    <w:uiPriority w:val="0"/>
    <w:rPr>
      <w:rFonts w:ascii="Calibri" w:hAnsi="Calibri"/>
      <w:b/>
      <w:bCs/>
      <w:lang w:val="en-US" w:eastAsia="zh-CN" w:bidi="ar-SA"/>
    </w:rPr>
  </w:style>
  <w:style w:type="character" w:customStyle="1" w:styleId="362">
    <w:name w:val="标题 Char2"/>
    <w:qFormat/>
    <w:uiPriority w:val="0"/>
    <w:rPr>
      <w:rFonts w:ascii="Cambria" w:hAnsi="Cambria" w:cs="Times New Roman"/>
      <w:b/>
      <w:bCs/>
      <w:kern w:val="2"/>
      <w:sz w:val="32"/>
      <w:szCs w:val="32"/>
    </w:rPr>
  </w:style>
  <w:style w:type="character" w:customStyle="1" w:styleId="363">
    <w:name w:val="Char Char30"/>
    <w:qFormat/>
    <w:uiPriority w:val="0"/>
    <w:rPr>
      <w:rFonts w:ascii="Arial" w:hAnsi="Arial" w:eastAsia="黑体"/>
      <w:sz w:val="24"/>
      <w:szCs w:val="24"/>
    </w:rPr>
  </w:style>
  <w:style w:type="character" w:customStyle="1" w:styleId="364">
    <w:name w:val="num"/>
    <w:qFormat/>
    <w:uiPriority w:val="0"/>
    <w:rPr>
      <w:b/>
      <w:color w:val="FF7800"/>
    </w:rPr>
  </w:style>
  <w:style w:type="character" w:customStyle="1" w:styleId="365">
    <w:name w:val="Char Char28"/>
    <w:qFormat/>
    <w:uiPriority w:val="0"/>
    <w:rPr>
      <w:szCs w:val="24"/>
      <w:shd w:val="clear" w:color="auto" w:fill="000080"/>
      <w:lang w:bidi="ar-SA"/>
    </w:rPr>
  </w:style>
  <w:style w:type="character" w:customStyle="1" w:styleId="366">
    <w:name w:val="明显参考2"/>
    <w:qFormat/>
    <w:uiPriority w:val="0"/>
    <w:rPr>
      <w:b/>
      <w:bCs/>
      <w:smallCaps/>
      <w:color w:val="C0504D"/>
      <w:spacing w:val="5"/>
      <w:u w:val="single"/>
    </w:rPr>
  </w:style>
  <w:style w:type="character" w:customStyle="1" w:styleId="367">
    <w:name w:val="Char Char31"/>
    <w:qFormat/>
    <w:uiPriority w:val="0"/>
    <w:rPr>
      <w:b/>
      <w:bCs/>
      <w:sz w:val="24"/>
      <w:szCs w:val="24"/>
    </w:rPr>
  </w:style>
  <w:style w:type="character" w:customStyle="1" w:styleId="368">
    <w:name w:val="Char Char34"/>
    <w:qFormat/>
    <w:uiPriority w:val="0"/>
    <w:rPr>
      <w:rFonts w:ascii="Arial" w:hAnsi="Arial" w:eastAsia="黑体"/>
      <w:sz w:val="28"/>
      <w:lang w:val="en-US" w:eastAsia="zh-CN" w:bidi="ar-SA"/>
    </w:rPr>
  </w:style>
  <w:style w:type="character" w:customStyle="1" w:styleId="369">
    <w:name w:val="legend"/>
    <w:qFormat/>
    <w:uiPriority w:val="0"/>
    <w:rPr>
      <w:rFonts w:hint="default" w:ascii="Arial" w:hAnsi="Arial" w:cs="Arial"/>
      <w:b/>
      <w:color w:val="73B304"/>
      <w:sz w:val="21"/>
      <w:szCs w:val="21"/>
      <w:shd w:val="clear" w:color="auto" w:fill="FFFFFF"/>
    </w:rPr>
  </w:style>
  <w:style w:type="character" w:customStyle="1" w:styleId="370">
    <w:name w:val="Title Char1"/>
    <w:qFormat/>
    <w:uiPriority w:val="0"/>
    <w:rPr>
      <w:rFonts w:ascii="Cambria" w:hAnsi="Cambria" w:cs="Times New Roman"/>
      <w:b/>
      <w:bCs/>
      <w:sz w:val="32"/>
      <w:szCs w:val="32"/>
    </w:rPr>
  </w:style>
  <w:style w:type="character" w:customStyle="1" w:styleId="371">
    <w:name w:val="不明显强调2"/>
    <w:qFormat/>
    <w:uiPriority w:val="0"/>
    <w:rPr>
      <w:i/>
      <w:iCs/>
      <w:color w:val="808080"/>
    </w:rPr>
  </w:style>
  <w:style w:type="character" w:customStyle="1" w:styleId="372">
    <w:name w:val="Char Char25"/>
    <w:qFormat/>
    <w:uiPriority w:val="0"/>
    <w:rPr>
      <w:rFonts w:ascii="黑体" w:eastAsia="黑体"/>
      <w:sz w:val="52"/>
    </w:rPr>
  </w:style>
  <w:style w:type="character" w:customStyle="1" w:styleId="373">
    <w:name w:val="Subtitle Char1"/>
    <w:qFormat/>
    <w:uiPriority w:val="0"/>
    <w:rPr>
      <w:rFonts w:ascii="Cambria" w:hAnsi="Cambria" w:cs="Times New Roman"/>
      <w:b/>
      <w:bCs/>
      <w:kern w:val="28"/>
      <w:sz w:val="32"/>
      <w:szCs w:val="32"/>
    </w:rPr>
  </w:style>
  <w:style w:type="character" w:customStyle="1" w:styleId="374">
    <w:name w:val="Blockquote Char Char"/>
    <w:qFormat/>
    <w:uiPriority w:val="0"/>
    <w:rPr>
      <w:sz w:val="24"/>
    </w:rPr>
  </w:style>
  <w:style w:type="character" w:customStyle="1" w:styleId="375">
    <w:name w:val="Char Char37"/>
    <w:qFormat/>
    <w:uiPriority w:val="0"/>
    <w:rPr>
      <w:rFonts w:ascii="黑体" w:eastAsia="黑体"/>
      <w:sz w:val="52"/>
    </w:rPr>
  </w:style>
  <w:style w:type="character" w:customStyle="1" w:styleId="376">
    <w:name w:val="Char Char26"/>
    <w:qFormat/>
    <w:uiPriority w:val="0"/>
    <w:rPr>
      <w:rFonts w:ascii="宋体"/>
      <w:b/>
      <w:bCs/>
      <w:sz w:val="28"/>
      <w:lang w:bidi="ar-SA"/>
    </w:rPr>
  </w:style>
  <w:style w:type="character" w:customStyle="1" w:styleId="377">
    <w:name w:val="Char Char36"/>
    <w:qFormat/>
    <w:uiPriority w:val="0"/>
    <w:rPr>
      <w:rFonts w:ascii="Arial" w:hAnsi="Arial" w:eastAsia="黑体"/>
      <w:b/>
      <w:sz w:val="36"/>
      <w:lang w:val="en-US" w:eastAsia="zh-CN" w:bidi="ar-SA"/>
    </w:rPr>
  </w:style>
  <w:style w:type="paragraph" w:customStyle="1" w:styleId="378">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qFormat/>
    <w:uiPriority w:val="0"/>
    <w:pPr>
      <w:widowControl/>
      <w:spacing w:line="240" w:lineRule="exact"/>
      <w:jc w:val="left"/>
    </w:pPr>
    <w:rPr>
      <w:rFonts w:ascii="宋体" w:hAnsi="宋体" w:cs="宋体"/>
      <w:kern w:val="0"/>
      <w:sz w:val="24"/>
      <w:szCs w:val="20"/>
    </w:rPr>
  </w:style>
  <w:style w:type="paragraph" w:customStyle="1" w:styleId="382">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30"/>
    <w:qFormat/>
    <w:uiPriority w:val="0"/>
    <w:pPr>
      <w:widowControl/>
      <w:spacing w:after="0"/>
      <w:jc w:val="left"/>
    </w:pPr>
    <w:rPr>
      <w:kern w:val="0"/>
      <w:sz w:val="24"/>
      <w:szCs w:val="20"/>
    </w:rPr>
  </w:style>
  <w:style w:type="paragraph" w:customStyle="1" w:styleId="386">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1"/>
    <w:qFormat/>
    <w:uiPriority w:val="0"/>
    <w:rPr>
      <w:rFonts w:ascii="宋体" w:hAnsi="宋体" w:eastAsia="宋体" w:cs="Times New Roman"/>
      <w:sz w:val="24"/>
      <w:szCs w:val="24"/>
    </w:rPr>
  </w:style>
  <w:style w:type="character" w:customStyle="1" w:styleId="389">
    <w:name w:val="正文首行缩进 2 Char"/>
    <w:basedOn w:val="108"/>
    <w:link w:val="2"/>
    <w:qFormat/>
    <w:uiPriority w:val="0"/>
    <w:rPr>
      <w:rFonts w:ascii="Times New Roman" w:hAnsi="Times New Roman" w:eastAsia="楷体_GB2312"/>
      <w:kern w:val="2"/>
      <w:sz w:val="21"/>
      <w:szCs w:val="22"/>
    </w:rPr>
  </w:style>
  <w:style w:type="character" w:customStyle="1" w:styleId="390">
    <w:name w:val="正文首行缩进 2 Char1"/>
    <w:basedOn w:val="108"/>
    <w:qFormat/>
    <w:uiPriority w:val="0"/>
    <w:rPr>
      <w:rFonts w:ascii="Times New Roman" w:hAnsi="Times New Roman" w:eastAsia="宋体" w:cs="Times New Roman"/>
      <w:kern w:val="2"/>
      <w:sz w:val="21"/>
      <w:szCs w:val="22"/>
    </w:rPr>
  </w:style>
  <w:style w:type="paragraph" w:customStyle="1" w:styleId="391">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60"/>
    <w:qFormat/>
    <w:uiPriority w:val="0"/>
    <w:rPr>
      <w:rFonts w:ascii="Arial" w:hAnsi="Arial"/>
      <w:sz w:val="24"/>
      <w:szCs w:val="24"/>
    </w:rPr>
  </w:style>
  <w:style w:type="character" w:customStyle="1" w:styleId="393">
    <w:name w:val="HTML 预设格式 Char1"/>
    <w:basedOn w:val="68"/>
    <w:semiHidden/>
    <w:qFormat/>
    <w:uiPriority w:val="99"/>
    <w:rPr>
      <w:rFonts w:ascii="Courier New" w:hAnsi="Courier New" w:cs="Courier New"/>
      <w:kern w:val="2"/>
    </w:rPr>
  </w:style>
  <w:style w:type="character" w:customStyle="1" w:styleId="394">
    <w:name w:val="HTML 预设格式 Char2"/>
    <w:basedOn w:val="68"/>
    <w:semiHidden/>
    <w:qFormat/>
    <w:uiPriority w:val="99"/>
    <w:rPr>
      <w:rFonts w:ascii="Courier New" w:hAnsi="Courier New" w:eastAsia="宋体" w:cs="Courier New"/>
      <w:kern w:val="2"/>
    </w:rPr>
  </w:style>
  <w:style w:type="paragraph" w:customStyle="1" w:styleId="395">
    <w:name w:val="表格内容"/>
    <w:basedOn w:val="1"/>
    <w:qFormat/>
    <w:uiPriority w:val="0"/>
    <w:pPr>
      <w:widowControl/>
      <w:suppressLineNumbers/>
      <w:jc w:val="left"/>
    </w:pPr>
    <w:rPr>
      <w:rFonts w:cs="Mangal"/>
      <w:kern w:val="0"/>
      <w:sz w:val="24"/>
      <w:szCs w:val="24"/>
      <w:lang w:bidi="hi-IN"/>
    </w:rPr>
  </w:style>
  <w:style w:type="paragraph" w:customStyle="1" w:styleId="396">
    <w:name w:val="Char Char Char Char3"/>
    <w:basedOn w:val="1"/>
    <w:qFormat/>
    <w:uiPriority w:val="0"/>
    <w:pPr>
      <w:widowControl/>
      <w:spacing w:after="160" w:line="240" w:lineRule="exact"/>
      <w:jc w:val="left"/>
    </w:pPr>
    <w:rPr>
      <w:kern w:val="0"/>
      <w:sz w:val="24"/>
      <w:szCs w:val="24"/>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14785</Words>
  <Characters>15459</Characters>
  <Lines>252</Lines>
  <Paragraphs>71</Paragraphs>
  <TotalTime>74</TotalTime>
  <ScaleCrop>false</ScaleCrop>
  <LinksUpToDate>false</LinksUpToDate>
  <CharactersWithSpaces>22778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2023-02-17T06:20:45Z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EBE7F52973A4434C9416383260DA4B9B</vt:lpwstr>
  </property>
</Properties>
</file>